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A65ECF" w:rsidRDefault="00EA6D1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</w:t>
      </w:r>
      <w:r w:rsidR="004222E1" w:rsidRPr="00A65ECF">
        <w:rPr>
          <w:rFonts w:ascii="Times New Roman" w:hAnsi="Times New Roman" w:cs="Times New Roman"/>
          <w:b/>
          <w:sz w:val="24"/>
          <w:szCs w:val="24"/>
        </w:rPr>
        <w:t>ообщение о возможном установлении публичного сервитута</w:t>
      </w:r>
      <w:r w:rsidR="00762E29"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71" w:rsidRPr="00034B30" w:rsidRDefault="00966630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 xml:space="preserve">сроком на </w:t>
      </w:r>
      <w:r w:rsidR="000D5A94" w:rsidRPr="00034B30">
        <w:rPr>
          <w:rFonts w:ascii="Times New Roman" w:hAnsi="Times New Roman" w:cs="Times New Roman"/>
          <w:sz w:val="24"/>
          <w:szCs w:val="24"/>
        </w:rPr>
        <w:t>49</w:t>
      </w:r>
      <w:r w:rsidRPr="00034B30">
        <w:rPr>
          <w:rFonts w:ascii="Times New Roman" w:hAnsi="Times New Roman" w:cs="Times New Roman"/>
          <w:sz w:val="24"/>
          <w:szCs w:val="24"/>
        </w:rPr>
        <w:t xml:space="preserve"> </w:t>
      </w:r>
      <w:r w:rsidR="00AF6C55" w:rsidRPr="00034B30">
        <w:rPr>
          <w:rFonts w:ascii="Times New Roman" w:hAnsi="Times New Roman" w:cs="Times New Roman"/>
          <w:sz w:val="24"/>
          <w:szCs w:val="24"/>
        </w:rPr>
        <w:t>(</w:t>
      </w:r>
      <w:r w:rsidR="000D5A94" w:rsidRPr="00034B30">
        <w:rPr>
          <w:rFonts w:ascii="Times New Roman" w:hAnsi="Times New Roman" w:cs="Times New Roman"/>
          <w:sz w:val="24"/>
          <w:szCs w:val="24"/>
        </w:rPr>
        <w:t>сорок девять</w:t>
      </w:r>
      <w:r w:rsidR="002D1EA2" w:rsidRPr="00034B30">
        <w:rPr>
          <w:rFonts w:ascii="Times New Roman" w:hAnsi="Times New Roman" w:cs="Times New Roman"/>
          <w:sz w:val="24"/>
          <w:szCs w:val="24"/>
        </w:rPr>
        <w:t xml:space="preserve">) </w:t>
      </w:r>
      <w:r w:rsidRPr="00034B30">
        <w:rPr>
          <w:rFonts w:ascii="Times New Roman" w:hAnsi="Times New Roman" w:cs="Times New Roman"/>
          <w:sz w:val="24"/>
          <w:szCs w:val="24"/>
        </w:rPr>
        <w:t>лет</w:t>
      </w:r>
    </w:p>
    <w:p w:rsidR="00F95871" w:rsidRPr="00034B30" w:rsidRDefault="00762E29" w:rsidP="00F95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в интересах ООО «</w:t>
      </w:r>
      <w:r w:rsidR="000D5A94" w:rsidRPr="00034B30">
        <w:rPr>
          <w:rFonts w:ascii="Times New Roman" w:hAnsi="Times New Roman" w:cs="Times New Roman"/>
          <w:sz w:val="24"/>
          <w:szCs w:val="24"/>
        </w:rPr>
        <w:t>ИНВЕСТ ТРЕЙДХАУС</w:t>
      </w:r>
      <w:r w:rsidRPr="00034B30">
        <w:rPr>
          <w:rFonts w:ascii="Times New Roman" w:hAnsi="Times New Roman" w:cs="Times New Roman"/>
          <w:sz w:val="24"/>
          <w:szCs w:val="24"/>
        </w:rPr>
        <w:t>»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ИНН </w:t>
      </w:r>
      <w:r w:rsidR="000D5A94" w:rsidRPr="00034B30">
        <w:rPr>
          <w:rFonts w:ascii="Times New Roman" w:hAnsi="Times New Roman" w:cs="Times New Roman"/>
          <w:sz w:val="24"/>
          <w:szCs w:val="24"/>
        </w:rPr>
        <w:t>7716799274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A94" w:rsidRPr="00034B30" w:rsidRDefault="00CF06CF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юр</w:t>
      </w:r>
      <w:r w:rsidR="00A65ECF" w:rsidRPr="00034B30">
        <w:rPr>
          <w:rFonts w:ascii="Times New Roman" w:hAnsi="Times New Roman" w:cs="Times New Roman"/>
          <w:sz w:val="24"/>
          <w:szCs w:val="24"/>
        </w:rPr>
        <w:t>.а</w:t>
      </w:r>
      <w:r w:rsidRPr="00034B30">
        <w:rPr>
          <w:rFonts w:ascii="Times New Roman" w:hAnsi="Times New Roman" w:cs="Times New Roman"/>
          <w:sz w:val="24"/>
          <w:szCs w:val="24"/>
        </w:rPr>
        <w:t>дрес</w:t>
      </w:r>
      <w:r w:rsidR="001B7B92" w:rsidRPr="00034B30">
        <w:rPr>
          <w:rFonts w:ascii="Times New Roman" w:hAnsi="Times New Roman" w:cs="Times New Roman"/>
          <w:sz w:val="24"/>
          <w:szCs w:val="24"/>
        </w:rPr>
        <w:t>:</w:t>
      </w:r>
      <w:r w:rsidR="000D5A94" w:rsidRPr="00034B30">
        <w:rPr>
          <w:sz w:val="24"/>
          <w:szCs w:val="24"/>
        </w:rPr>
        <w:t xml:space="preserve"> </w:t>
      </w:r>
      <w:r w:rsidR="000D5A94" w:rsidRPr="00034B30">
        <w:rPr>
          <w:rFonts w:ascii="Times New Roman" w:hAnsi="Times New Roman" w:cs="Times New Roman"/>
          <w:sz w:val="24"/>
          <w:szCs w:val="24"/>
        </w:rPr>
        <w:t>119071, город Москва, Малая Калужская ул, д. 15 стр.</w:t>
      </w:r>
      <w:r w:rsidR="00253766" w:rsidRPr="00034B30">
        <w:rPr>
          <w:rFonts w:ascii="Arial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="00253766" w:rsidRPr="00034B30">
        <w:rPr>
          <w:rFonts w:ascii="Times New Roman" w:hAnsi="Times New Roman" w:cs="Times New Roman"/>
          <w:sz w:val="24"/>
          <w:szCs w:val="24"/>
        </w:rPr>
        <w:t>стр. 17, офис 440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034B30" w:rsidTr="007E607F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5ECF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9979B4" w:rsidRPr="00A65ECF" w:rsidRDefault="00A65ECF" w:rsidP="00A65EC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803B6E" w:rsidRPr="00803B6E">
              <w:rPr>
                <w:rFonts w:ascii="Times New Roman" w:hAnsi="Times New Roman"/>
                <w:b/>
                <w:sz w:val="22"/>
                <w:szCs w:val="22"/>
              </w:rPr>
              <w:t>Газопровод высокого давления с. Сутягино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  <w:r w:rsidR="0083288F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</w:tr>
      <w:tr w:rsidR="0048623F" w:rsidRPr="002D7277" w:rsidTr="0091612E">
        <w:trPr>
          <w:trHeight w:val="2121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6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407"/>
              <w:gridCol w:w="2268"/>
            </w:tblGrid>
            <w:tr w:rsidR="007810E4" w:rsidRPr="00DD5BC1" w:rsidTr="00662CF7">
              <w:trPr>
                <w:trHeight w:val="513"/>
              </w:trPr>
              <w:tc>
                <w:tcPr>
                  <w:tcW w:w="6407" w:type="dxa"/>
                  <w:vAlign w:val="center"/>
                  <w:hideMark/>
                </w:tcPr>
                <w:p w:rsidR="007810E4" w:rsidRPr="00F714F0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F714F0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268" w:type="dxa"/>
                  <w:hideMark/>
                </w:tcPr>
                <w:p w:rsidR="007810E4" w:rsidRPr="00F714F0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F714F0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Кадастровый номер земельного участка</w:t>
                  </w:r>
                </w:p>
              </w:tc>
            </w:tr>
            <w:tr w:rsidR="00CF68E3" w:rsidRPr="00DD5BC1" w:rsidTr="00531FA8">
              <w:trPr>
                <w:trHeight w:val="280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13:12:0303007:13</w:t>
                  </w:r>
                </w:p>
              </w:tc>
            </w:tr>
            <w:tr w:rsidR="00CF68E3" w:rsidRPr="00DD5BC1" w:rsidTr="00531FA8">
              <w:trPr>
                <w:trHeight w:val="327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13:12:0303007:19</w:t>
                  </w:r>
                </w:p>
              </w:tc>
            </w:tr>
            <w:tr w:rsidR="00CF68E3" w:rsidRPr="00DD5BC1" w:rsidTr="00531FA8">
              <w:trPr>
                <w:trHeight w:val="363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13:12:0000000:22</w:t>
                  </w:r>
                </w:p>
              </w:tc>
            </w:tr>
            <w:tr w:rsidR="00CF68E3" w:rsidRPr="00DD5BC1" w:rsidTr="00531FA8">
              <w:trPr>
                <w:trHeight w:val="424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Большеазясьское сельское поселение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13:12:0303007:47</w:t>
                  </w:r>
                </w:p>
              </w:tc>
            </w:tr>
            <w:tr w:rsidR="00CF68E3" w:rsidRPr="00DD5BC1" w:rsidTr="00531FA8">
              <w:trPr>
                <w:trHeight w:val="333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Большеазясьское сельское поселение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13:12:0303007:48</w:t>
                  </w:r>
                </w:p>
              </w:tc>
            </w:tr>
            <w:tr w:rsidR="00CF68E3" w:rsidRPr="00DD5BC1" w:rsidTr="00531FA8">
              <w:trPr>
                <w:trHeight w:val="449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Большеазясьское сельское полселение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13:12:0303007:55</w:t>
                  </w:r>
                </w:p>
              </w:tc>
            </w:tr>
            <w:tr w:rsidR="00CF68E3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с. Сутягино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13:12:0303006:109</w:t>
                  </w:r>
                </w:p>
              </w:tc>
            </w:tr>
            <w:tr w:rsidR="00CF68E3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с. Сутягино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13:12:0303006:226</w:t>
                  </w:r>
                </w:p>
              </w:tc>
            </w:tr>
            <w:tr w:rsidR="00CF68E3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с. Сутягино, ул. Озерная, участок № 57А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13:12:0303006:228</w:t>
                  </w:r>
                </w:p>
              </w:tc>
            </w:tr>
            <w:tr w:rsidR="00CF68E3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с. Сутягино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13:12:0303006:95</w:t>
                  </w:r>
                </w:p>
              </w:tc>
            </w:tr>
            <w:tr w:rsidR="00CF68E3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земли СПК "Мир"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13:12:0303007:34</w:t>
                  </w:r>
                </w:p>
              </w:tc>
            </w:tr>
            <w:tr w:rsidR="00CF68E3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CF68E3" w:rsidRPr="003E2CD9" w:rsidRDefault="00CF68E3" w:rsidP="00CF68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земли СПК "Мир"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CF68E3" w:rsidRPr="003E2CD9" w:rsidRDefault="00CF68E3" w:rsidP="00531FA8">
                  <w:pPr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E2CD9">
                    <w:rPr>
                      <w:rFonts w:ascii="Times New Roman" w:hAnsi="Times New Roman"/>
                      <w:sz w:val="22"/>
                      <w:szCs w:val="22"/>
                    </w:rPr>
                    <w:t>13:12:0303007:36</w:t>
                  </w:r>
                </w:p>
              </w:tc>
            </w:tr>
            <w:tr w:rsidR="00531FA8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531FA8" w:rsidRPr="00D457BE" w:rsidRDefault="00531FA8" w:rsidP="00531FA8">
                  <w:pPr>
                    <w:rPr>
                      <w:rFonts w:ascii="Times New Roman" w:hAnsi="Times New Roman"/>
                      <w:color w:val="000000"/>
                      <w:sz w:val="22"/>
                      <w:szCs w:val="22"/>
                      <w:shd w:val="clear" w:color="auto" w:fill="F8F9FA"/>
                    </w:rPr>
                  </w:pPr>
                  <w:r w:rsidRPr="00D457BE">
                    <w:rPr>
                      <w:rFonts w:ascii="Times New Roman" w:hAnsi="Times New Roman"/>
                      <w:color w:val="000000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Большеазясьское сельское поселение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531FA8" w:rsidRPr="00D457BE" w:rsidRDefault="00531FA8" w:rsidP="00531FA8">
                  <w:pPr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D457BE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13:12:0303006</w:t>
                  </w:r>
                </w:p>
              </w:tc>
            </w:tr>
            <w:tr w:rsidR="00531FA8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531FA8" w:rsidRPr="00D457BE" w:rsidRDefault="00531FA8" w:rsidP="00531FA8">
                  <w:pPr>
                    <w:rPr>
                      <w:rFonts w:ascii="Times New Roman" w:hAnsi="Times New Roman"/>
                      <w:color w:val="000000"/>
                      <w:sz w:val="22"/>
                      <w:szCs w:val="22"/>
                      <w:shd w:val="clear" w:color="auto" w:fill="F8F9FA"/>
                    </w:rPr>
                  </w:pPr>
                  <w:r w:rsidRPr="00D457BE">
                    <w:rPr>
                      <w:rFonts w:ascii="Times New Roman" w:hAnsi="Times New Roman"/>
                      <w:color w:val="000000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Большеазясьское сельское поселение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531FA8" w:rsidRPr="00D457BE" w:rsidRDefault="00531FA8" w:rsidP="00531FA8">
                  <w:pPr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D457BE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13:12:0303007</w:t>
                  </w:r>
                </w:p>
              </w:tc>
            </w:tr>
            <w:tr w:rsidR="00531FA8" w:rsidRPr="00DD5BC1" w:rsidTr="00531FA8">
              <w:trPr>
                <w:trHeight w:val="429"/>
              </w:trPr>
              <w:tc>
                <w:tcPr>
                  <w:tcW w:w="6407" w:type="dxa"/>
                  <w:vAlign w:val="center"/>
                </w:tcPr>
                <w:p w:rsidR="00531FA8" w:rsidRPr="00D457BE" w:rsidRDefault="00531FA8" w:rsidP="00531FA8">
                  <w:pPr>
                    <w:rPr>
                      <w:rFonts w:ascii="Times New Roman" w:hAnsi="Times New Roman"/>
                      <w:color w:val="000000"/>
                      <w:sz w:val="22"/>
                      <w:szCs w:val="22"/>
                      <w:shd w:val="clear" w:color="auto" w:fill="F8F9FA"/>
                    </w:rPr>
                  </w:pPr>
                  <w:r w:rsidRPr="00D457BE">
                    <w:rPr>
                      <w:rFonts w:ascii="Times New Roman" w:hAnsi="Times New Roman"/>
                      <w:color w:val="000000"/>
                      <w:sz w:val="22"/>
                      <w:szCs w:val="22"/>
                      <w:shd w:val="clear" w:color="auto" w:fill="F8F9FA"/>
                    </w:rPr>
                    <w:t>Республика Мордовия, Ковылкинский район, Большеазясьское сельское поселение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531FA8" w:rsidRPr="00D457BE" w:rsidRDefault="00531FA8" w:rsidP="00531FA8">
                  <w:pPr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D457BE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13:12:0303001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D87DF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24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7448CA" w:rsidRDefault="004D0284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7" w:history="1"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-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:</w:t>
              </w:r>
              <w:r w:rsidR="0083288F" w:rsidRPr="002C7CD4">
                <w:t xml:space="preserve"> </w:t>
              </w:r>
              <w:r w:rsidR="0083288F" w:rsidRPr="002C7CD4">
                <w:rPr>
                  <w:rStyle w:val="a7"/>
                  <w:rFonts w:ascii="Times New Roman" w:hAnsi="Times New Roman"/>
                </w:rPr>
                <w:t>adminkov1@kovilkino.e-mordovia.ru</w:t>
              </w:r>
              <w:r w:rsidR="001454E4" w:rsidRPr="002C7CD4">
                <w:rPr>
                  <w:rStyle w:val="a7"/>
                  <w:rFonts w:ascii="Montserrat" w:hAnsi="Montserrat"/>
                  <w:shd w:val="clear" w:color="auto" w:fill="FFFFFF"/>
                </w:rPr>
                <w:t xml:space="preserve"> </w:t>
              </w:r>
            </w:hyperlink>
          </w:p>
          <w:p w:rsidR="00630234" w:rsidRPr="00003E5E" w:rsidRDefault="00630234" w:rsidP="000836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3346B" w:rsidRPr="00630234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03E5E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003E5E" w:rsidRPr="00003E5E">
              <w:rPr>
                <w:rFonts w:ascii="Times New Roman" w:hAnsi="Times New Roman"/>
                <w:sz w:val="22"/>
                <w:szCs w:val="22"/>
              </w:rPr>
              <w:t>Большеазясьско</w:t>
            </w:r>
            <w:r w:rsidR="003E0EF5" w:rsidRPr="00003E5E">
              <w:rPr>
                <w:rFonts w:ascii="Times New Roman" w:hAnsi="Times New Roman"/>
                <w:sz w:val="22"/>
                <w:szCs w:val="22"/>
              </w:rPr>
              <w:t>го сель</w:t>
            </w:r>
            <w:r w:rsidRPr="00003E5E">
              <w:rPr>
                <w:rFonts w:ascii="Times New Roman" w:hAnsi="Times New Roman"/>
                <w:sz w:val="22"/>
                <w:szCs w:val="22"/>
              </w:rPr>
              <w:t>ск</w:t>
            </w:r>
            <w:r w:rsidRPr="00630234">
              <w:rPr>
                <w:rFonts w:ascii="Times New Roman" w:hAnsi="Times New Roman"/>
                <w:sz w:val="22"/>
                <w:szCs w:val="22"/>
              </w:rPr>
              <w:t>ого поселения Ковылкинского муниципального района Республики Мордовия</w:t>
            </w:r>
          </w:p>
          <w:p w:rsidR="006E285B" w:rsidRPr="002C7CD4" w:rsidRDefault="002D0404" w:rsidP="006E285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Адрес: 431325</w:t>
            </w:r>
            <w:r w:rsidR="006E285B" w:rsidRPr="002C7CD4">
              <w:rPr>
                <w:rFonts w:ascii="Times New Roman" w:hAnsi="Times New Roman"/>
                <w:sz w:val="22"/>
                <w:szCs w:val="22"/>
              </w:rPr>
              <w:t>, Республика Мордовия, Ковылкинский район,</w:t>
            </w:r>
            <w:r w:rsidR="006E285B">
              <w:rPr>
                <w:rFonts w:ascii="Times New Roman" w:hAnsi="Times New Roman"/>
                <w:sz w:val="22"/>
                <w:szCs w:val="22"/>
              </w:rPr>
              <w:t xml:space="preserve">с. </w:t>
            </w:r>
            <w:r>
              <w:rPr>
                <w:rFonts w:ascii="Times New Roman" w:hAnsi="Times New Roman"/>
                <w:sz w:val="22"/>
                <w:szCs w:val="22"/>
              </w:rPr>
              <w:t>Большой Азясь</w:t>
            </w:r>
            <w:r w:rsidR="006E285B" w:rsidRPr="002C7CD4">
              <w:rPr>
                <w:rFonts w:ascii="Times New Roman" w:hAnsi="Times New Roman"/>
                <w:sz w:val="22"/>
                <w:szCs w:val="22"/>
              </w:rPr>
              <w:t xml:space="preserve">, ул. </w:t>
            </w:r>
            <w:r>
              <w:rPr>
                <w:rFonts w:ascii="Times New Roman" w:hAnsi="Times New Roman"/>
                <w:sz w:val="22"/>
                <w:szCs w:val="22"/>
              </w:rPr>
              <w:t>Молодёж</w:t>
            </w:r>
            <w:r w:rsidR="006E285B">
              <w:rPr>
                <w:rFonts w:ascii="Times New Roman" w:hAnsi="Times New Roman"/>
                <w:sz w:val="22"/>
                <w:szCs w:val="22"/>
              </w:rPr>
              <w:t>ная, д.</w:t>
            </w:r>
            <w:r w:rsidR="006E285B" w:rsidRPr="002C7CD4"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43346B" w:rsidRDefault="0043346B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Телефон: 8(83453) 2-</w:t>
            </w:r>
            <w:r w:rsidR="002D0404">
              <w:rPr>
                <w:rFonts w:ascii="Times New Roman" w:hAnsi="Times New Roman"/>
                <w:sz w:val="22"/>
                <w:szCs w:val="22"/>
              </w:rPr>
              <w:t>53-</w:t>
            </w:r>
            <w:r w:rsidR="006E285B">
              <w:rPr>
                <w:rFonts w:ascii="Times New Roman" w:hAnsi="Times New Roman"/>
                <w:sz w:val="22"/>
                <w:szCs w:val="22"/>
              </w:rPr>
              <w:t>1</w:t>
            </w:r>
            <w:r w:rsidR="002D0404">
              <w:rPr>
                <w:rFonts w:ascii="Times New Roman" w:hAnsi="Times New Roman"/>
                <w:sz w:val="22"/>
                <w:szCs w:val="22"/>
              </w:rPr>
              <w:t>0</w:t>
            </w:r>
          </w:p>
          <w:p w:rsidR="00C3559F" w:rsidRPr="00531FA8" w:rsidRDefault="00C3559F" w:rsidP="0043346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435E9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531FA8">
              <w:rPr>
                <w:rFonts w:ascii="Times New Roman" w:hAnsi="Times New Roman"/>
                <w:sz w:val="22"/>
                <w:szCs w:val="22"/>
              </w:rPr>
              <w:t>-</w:t>
            </w:r>
            <w:r w:rsidRPr="001435E9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531FA8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hyperlink r:id="rId8" w:history="1">
              <w:r w:rsidR="001435E9" w:rsidRPr="001435E9">
                <w:rPr>
                  <w:rStyle w:val="a7"/>
                  <w:rFonts w:ascii="Times New Roman" w:hAnsi="Times New Roman"/>
                </w:rPr>
                <w:t>bolshezys@mail.ru</w:t>
              </w:r>
            </w:hyperlink>
          </w:p>
          <w:p w:rsidR="00FE1D98" w:rsidRPr="0008367B" w:rsidRDefault="003D1F23" w:rsidP="00630234">
            <w:pPr>
              <w:jc w:val="center"/>
              <w:rPr>
                <w:rFonts w:ascii="Times New Roman" w:hAnsi="Times New Roman"/>
              </w:rPr>
            </w:pPr>
            <w:r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6E285B" w:rsidRPr="002C7CD4" w:rsidRDefault="006E285B" w:rsidP="006E285B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lastRenderedPageBreak/>
              <w:t>Адрес: 431350, Республика Мордовия, Ковылкинский район, г. Ковылкино, 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924" w:type="dxa"/>
          </w:tcPr>
          <w:p w:rsidR="008B2974" w:rsidRPr="008B2974" w:rsidRDefault="008B2974" w:rsidP="008B2974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8B2974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 годы», утвержденной Главой Республики Мордовия и Председателем Правления ПАО «Газпром»;</w:t>
            </w:r>
          </w:p>
          <w:p w:rsidR="00260C26" w:rsidRPr="00F3620C" w:rsidRDefault="008B2974" w:rsidP="008B2974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F3620C">
              <w:rPr>
                <w:rFonts w:ascii="Times New Roman" w:hAnsi="Times New Roman"/>
                <w:color w:val="000000" w:themeColor="text1"/>
              </w:rPr>
              <w:t xml:space="preserve"> 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83288F" w:rsidRDefault="004D0284" w:rsidP="007E607F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/>
                <w:bCs/>
                <w:shd w:val="clear" w:color="auto" w:fill="FFFFFF"/>
              </w:rPr>
            </w:pPr>
            <w:hyperlink r:id="rId9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3E0EF5" w:rsidRPr="00122B64" w:rsidRDefault="004D0284" w:rsidP="007E607F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Cs/>
                <w:shd w:val="clear" w:color="auto" w:fill="FFFFFF"/>
              </w:rPr>
            </w:pPr>
            <w:hyperlink r:id="rId10" w:history="1">
              <w:r w:rsidR="00754160" w:rsidRPr="005B618C">
                <w:rPr>
                  <w:rStyle w:val="a7"/>
                </w:rPr>
                <w:t xml:space="preserve"> </w:t>
              </w:r>
              <w:r w:rsidR="00754160" w:rsidRPr="005B618C">
                <w:rPr>
                  <w:rStyle w:val="a7"/>
                  <w:rFonts w:ascii="Montserrat" w:hAnsi="Montserrat"/>
                  <w:b/>
                  <w:bCs/>
                  <w:shd w:val="clear" w:color="auto" w:fill="FFFFFF"/>
                </w:rPr>
                <w:t xml:space="preserve">https://bolsheazyasskoe-r13.gosweb.gosuslugi.ru </w:t>
              </w:r>
            </w:hyperlink>
          </w:p>
          <w:p w:rsidR="00F578A6" w:rsidRPr="00C90801" w:rsidRDefault="003D73F4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 </w:t>
            </w:r>
            <w:r w:rsidR="00260C26" w:rsidRPr="00CF06CF">
              <w:rPr>
                <w:rFonts w:ascii="Times New Roman" w:hAnsi="Times New Roman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ходатайстве об установлении публичного сервитута</w:t>
            </w:r>
            <w:r w:rsidR="00260C26"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4" w:type="dxa"/>
          </w:tcPr>
          <w:p w:rsidR="007E607F" w:rsidRDefault="007E607F" w:rsidP="007E607F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424003" w:rsidRDefault="004D0284" w:rsidP="00424003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/>
                <w:bCs/>
                <w:shd w:val="clear" w:color="auto" w:fill="FFFFFF"/>
              </w:rPr>
            </w:pPr>
            <w:hyperlink r:id="rId11" w:history="1">
              <w:r w:rsidR="00424003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424003" w:rsidRPr="00424003" w:rsidRDefault="004D0284" w:rsidP="00003E5E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hyperlink w:history="1">
              <w:r w:rsidR="00F63BAA" w:rsidRPr="005B618C">
                <w:rPr>
                  <w:rStyle w:val="a7"/>
                  <w:rFonts w:ascii="Montserrat" w:hAnsi="Montserrat"/>
                  <w:b/>
                  <w:bCs/>
                  <w:shd w:val="clear" w:color="auto" w:fill="FFFFFF"/>
                </w:rPr>
                <w:t xml:space="preserve">https://bolsheazyasskoe-r13.gosweb.gosuslugi.ru </w:t>
              </w:r>
            </w:hyperlink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284" w:rsidRDefault="004D0284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284" w:rsidRDefault="004D0284" w:rsidP="004D0284">
      <w:pPr>
        <w:pStyle w:val="af9"/>
      </w:pPr>
      <w:bookmarkStart w:id="0" w:name="Графическое_описание_границ_публичного_с"/>
      <w:bookmarkEnd w:id="0"/>
      <w:r>
        <w:t>ГРАФИЧЕСКОЕ</w:t>
      </w:r>
      <w:r>
        <w:rPr>
          <w:spacing w:val="-7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rPr>
          <w:spacing w:val="-2"/>
        </w:rPr>
        <w:t>ГРАНИЦ</w:t>
      </w:r>
    </w:p>
    <w:p w:rsidR="004D0284" w:rsidRDefault="004D0284" w:rsidP="004D0284">
      <w:pPr>
        <w:pStyle w:val="af7"/>
        <w:spacing w:before="115"/>
        <w:ind w:left="604" w:right="274"/>
        <w:jc w:val="center"/>
      </w:pPr>
      <w:r>
        <w:t>публичный</w:t>
      </w:r>
      <w:r>
        <w:rPr>
          <w:spacing w:val="-2"/>
        </w:rPr>
        <w:t xml:space="preserve"> </w:t>
      </w:r>
      <w:r>
        <w:t>сервитут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49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пользу</w:t>
      </w:r>
      <w:r>
        <w:rPr>
          <w:spacing w:val="-10"/>
        </w:rPr>
        <w:t xml:space="preserve"> </w:t>
      </w:r>
      <w:r>
        <w:t>ООО «ИНВЕСТ-ТРЕЙДХАУС»</w:t>
      </w:r>
      <w:r>
        <w:rPr>
          <w:spacing w:val="-10"/>
        </w:rPr>
        <w:t xml:space="preserve"> </w:t>
      </w:r>
      <w:r>
        <w:t>(ИНН:</w:t>
      </w:r>
      <w:r>
        <w:rPr>
          <w:spacing w:val="-3"/>
        </w:rPr>
        <w:t xml:space="preserve"> </w:t>
      </w:r>
      <w:r>
        <w:t>7716799274, ОГРН: 1157746640270) в отношении земель и земельных участков в целях эксплуатации линейного объекта системы газоснабжения местного значения</w:t>
      </w:r>
    </w:p>
    <w:p w:rsidR="004D0284" w:rsidRDefault="004D0284" w:rsidP="004D0284">
      <w:pPr>
        <w:pStyle w:val="af7"/>
        <w:spacing w:before="0"/>
        <w:ind w:left="606" w:right="274"/>
        <w:jc w:val="center"/>
      </w:pPr>
      <w:r>
        <w:t>«Газопровод</w:t>
      </w:r>
      <w:r>
        <w:rPr>
          <w:spacing w:val="-3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Сутягино»</w:t>
      </w:r>
    </w:p>
    <w:p w:rsidR="004D0284" w:rsidRDefault="004D0284" w:rsidP="004D0284">
      <w:pPr>
        <w:spacing w:before="13"/>
        <w:ind w:left="598" w:right="274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объект)</w:t>
      </w:r>
    </w:p>
    <w:p w:rsidR="004D0284" w:rsidRDefault="004D0284" w:rsidP="004D0284">
      <w:pPr>
        <w:pStyle w:val="af7"/>
        <w:spacing w:before="43"/>
        <w:rPr>
          <w:sz w:val="20"/>
        </w:rPr>
      </w:pPr>
    </w:p>
    <w:p w:rsidR="004D0284" w:rsidRDefault="004D0284" w:rsidP="004D0284">
      <w:pPr>
        <w:pStyle w:val="af7"/>
        <w:spacing w:before="0" w:after="8"/>
        <w:ind w:left="601" w:right="274"/>
        <w:jc w:val="center"/>
      </w:pPr>
      <w:r>
        <w:t>Раздел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8"/>
        <w:gridCol w:w="4820"/>
      </w:tblGrid>
      <w:tr w:rsidR="004D0284" w:rsidTr="00417060">
        <w:trPr>
          <w:trHeight w:val="385"/>
        </w:trPr>
        <w:tc>
          <w:tcPr>
            <w:tcW w:w="10350" w:type="dxa"/>
            <w:gridSpan w:val="3"/>
          </w:tcPr>
          <w:p w:rsidR="004D0284" w:rsidRDefault="004D0284" w:rsidP="00417060">
            <w:pPr>
              <w:pStyle w:val="TableParagraph"/>
              <w:spacing w:before="72"/>
              <w:ind w:left="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объекте</w:t>
            </w:r>
          </w:p>
        </w:tc>
      </w:tr>
      <w:tr w:rsidR="004D0284" w:rsidTr="00417060">
        <w:trPr>
          <w:trHeight w:val="246"/>
        </w:trPr>
        <w:tc>
          <w:tcPr>
            <w:tcW w:w="852" w:type="dxa"/>
          </w:tcPr>
          <w:p w:rsidR="004D0284" w:rsidRDefault="004D0284" w:rsidP="00417060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678" w:type="dxa"/>
          </w:tcPr>
          <w:p w:rsidR="004D0284" w:rsidRDefault="004D0284" w:rsidP="00417060">
            <w:pPr>
              <w:pStyle w:val="TableParagraph"/>
              <w:spacing w:before="2" w:line="224" w:lineRule="exact"/>
              <w:ind w:left="12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4D0284" w:rsidRDefault="004D0284" w:rsidP="00417060">
            <w:pPr>
              <w:pStyle w:val="TableParagraph"/>
              <w:spacing w:before="2" w:line="224" w:lineRule="exact"/>
              <w:ind w:left="1345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</w:t>
            </w:r>
          </w:p>
        </w:tc>
      </w:tr>
      <w:tr w:rsidR="004D0284" w:rsidTr="00417060">
        <w:trPr>
          <w:trHeight w:val="241"/>
        </w:trPr>
        <w:tc>
          <w:tcPr>
            <w:tcW w:w="852" w:type="dxa"/>
          </w:tcPr>
          <w:p w:rsidR="004D0284" w:rsidRDefault="004D0284" w:rsidP="00417060">
            <w:pPr>
              <w:pStyle w:val="TableParagraph"/>
              <w:spacing w:before="0" w:line="222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4D0284" w:rsidRDefault="004D0284" w:rsidP="00417060">
            <w:pPr>
              <w:pStyle w:val="TableParagraph"/>
              <w:spacing w:before="0" w:line="222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820" w:type="dxa"/>
          </w:tcPr>
          <w:p w:rsidR="004D0284" w:rsidRDefault="004D0284" w:rsidP="00417060">
            <w:pPr>
              <w:pStyle w:val="TableParagraph"/>
              <w:spacing w:before="0" w:line="222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D0284" w:rsidTr="00417060">
        <w:trPr>
          <w:trHeight w:val="460"/>
        </w:trPr>
        <w:tc>
          <w:tcPr>
            <w:tcW w:w="852" w:type="dxa"/>
          </w:tcPr>
          <w:p w:rsidR="004D0284" w:rsidRDefault="004D0284" w:rsidP="00417060">
            <w:pPr>
              <w:pStyle w:val="TableParagraph"/>
              <w:spacing w:before="0"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678" w:type="dxa"/>
          </w:tcPr>
          <w:p w:rsidR="004D0284" w:rsidRDefault="004D0284" w:rsidP="00417060">
            <w:pPr>
              <w:pStyle w:val="TableParagraph"/>
              <w:spacing w:before="0" w:line="223" w:lineRule="exact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Местоположение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4D0284" w:rsidRPr="004D0284" w:rsidRDefault="004D0284" w:rsidP="00417060">
            <w:pPr>
              <w:pStyle w:val="TableParagraph"/>
              <w:spacing w:before="0" w:line="223" w:lineRule="exact"/>
              <w:ind w:left="107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Республика</w:t>
            </w:r>
            <w:r w:rsidRPr="004D0284">
              <w:rPr>
                <w:spacing w:val="-12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Мордовия,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Ковылкинский</w:t>
            </w:r>
            <w:r w:rsidRPr="004D0284">
              <w:rPr>
                <w:spacing w:val="-12"/>
                <w:sz w:val="20"/>
                <w:lang w:val="ru-RU"/>
              </w:rPr>
              <w:t xml:space="preserve"> </w:t>
            </w:r>
            <w:r w:rsidRPr="004D0284">
              <w:rPr>
                <w:spacing w:val="-2"/>
                <w:sz w:val="20"/>
                <w:lang w:val="ru-RU"/>
              </w:rPr>
              <w:t>район,</w:t>
            </w:r>
          </w:p>
          <w:p w:rsidR="004D0284" w:rsidRPr="004D0284" w:rsidRDefault="004D0284" w:rsidP="00417060">
            <w:pPr>
              <w:pStyle w:val="TableParagraph"/>
              <w:spacing w:before="0" w:line="217" w:lineRule="exact"/>
              <w:ind w:left="107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Большеазясьское</w:t>
            </w:r>
            <w:r w:rsidRPr="004D0284">
              <w:rPr>
                <w:spacing w:val="-12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сельское</w:t>
            </w:r>
            <w:r w:rsidRPr="004D0284">
              <w:rPr>
                <w:spacing w:val="-12"/>
                <w:sz w:val="20"/>
                <w:lang w:val="ru-RU"/>
              </w:rPr>
              <w:t xml:space="preserve"> </w:t>
            </w:r>
            <w:r w:rsidRPr="004D0284">
              <w:rPr>
                <w:spacing w:val="-2"/>
                <w:sz w:val="20"/>
                <w:lang w:val="ru-RU"/>
              </w:rPr>
              <w:t>поселение</w:t>
            </w:r>
          </w:p>
        </w:tc>
      </w:tr>
      <w:tr w:rsidR="004D0284" w:rsidTr="00417060">
        <w:trPr>
          <w:trHeight w:val="690"/>
        </w:trPr>
        <w:tc>
          <w:tcPr>
            <w:tcW w:w="852" w:type="dxa"/>
          </w:tcPr>
          <w:p w:rsidR="004D0284" w:rsidRDefault="004D0284" w:rsidP="00417060">
            <w:pPr>
              <w:pStyle w:val="TableParagraph"/>
              <w:spacing w:before="0"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678" w:type="dxa"/>
          </w:tcPr>
          <w:p w:rsidR="004D0284" w:rsidRPr="004D0284" w:rsidRDefault="004D0284" w:rsidP="00417060">
            <w:pPr>
              <w:pStyle w:val="TableParagraph"/>
              <w:spacing w:before="0"/>
              <w:ind w:left="107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Площадь</w:t>
            </w:r>
            <w:r w:rsidRPr="004D0284">
              <w:rPr>
                <w:spacing w:val="-9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объекта</w:t>
            </w:r>
            <w:r w:rsidRPr="004D0284">
              <w:rPr>
                <w:spacing w:val="-9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+/-</w:t>
            </w:r>
            <w:r w:rsidRPr="004D0284">
              <w:rPr>
                <w:spacing w:val="-11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величина</w:t>
            </w:r>
            <w:r w:rsidRPr="004D0284">
              <w:rPr>
                <w:spacing w:val="-9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погрешности определения площади</w:t>
            </w:r>
          </w:p>
          <w:p w:rsidR="004D0284" w:rsidRDefault="004D0284" w:rsidP="00417060">
            <w:pPr>
              <w:pStyle w:val="TableParagraph"/>
              <w:spacing w:before="0"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Дельта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4820" w:type="dxa"/>
          </w:tcPr>
          <w:p w:rsidR="004D0284" w:rsidRDefault="004D0284" w:rsidP="00417060">
            <w:pPr>
              <w:pStyle w:val="TableParagraph"/>
              <w:spacing w:before="0"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19138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48.42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кв.м</w:t>
            </w:r>
          </w:p>
        </w:tc>
      </w:tr>
      <w:tr w:rsidR="004D0284" w:rsidTr="00417060">
        <w:trPr>
          <w:trHeight w:val="2068"/>
        </w:trPr>
        <w:tc>
          <w:tcPr>
            <w:tcW w:w="852" w:type="dxa"/>
          </w:tcPr>
          <w:p w:rsidR="004D0284" w:rsidRDefault="004D0284" w:rsidP="00417060">
            <w:pPr>
              <w:pStyle w:val="TableParagraph"/>
              <w:spacing w:before="0"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678" w:type="dxa"/>
          </w:tcPr>
          <w:p w:rsidR="004D0284" w:rsidRDefault="004D0284" w:rsidP="00417060">
            <w:pPr>
              <w:pStyle w:val="TableParagraph"/>
              <w:spacing w:before="0"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4820" w:type="dxa"/>
          </w:tcPr>
          <w:p w:rsidR="004D0284" w:rsidRPr="004D0284" w:rsidRDefault="004D0284" w:rsidP="00417060">
            <w:pPr>
              <w:pStyle w:val="TableParagraph"/>
              <w:spacing w:before="0" w:line="223" w:lineRule="exact"/>
              <w:ind w:left="107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публичный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сервитут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на</w:t>
            </w:r>
            <w:r w:rsidRPr="004D0284">
              <w:rPr>
                <w:spacing w:val="-4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срок</w:t>
            </w:r>
            <w:r w:rsidRPr="004D0284">
              <w:rPr>
                <w:spacing w:val="-2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49</w:t>
            </w:r>
            <w:r w:rsidRPr="004D0284">
              <w:rPr>
                <w:spacing w:val="-4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лет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в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пользу</w:t>
            </w:r>
            <w:r w:rsidRPr="004D0284">
              <w:rPr>
                <w:spacing w:val="-5"/>
                <w:sz w:val="20"/>
                <w:lang w:val="ru-RU"/>
              </w:rPr>
              <w:t xml:space="preserve"> ООО</w:t>
            </w:r>
          </w:p>
          <w:p w:rsidR="004D0284" w:rsidRPr="004D0284" w:rsidRDefault="004D0284" w:rsidP="00417060">
            <w:pPr>
              <w:pStyle w:val="TableParagraph"/>
              <w:spacing w:before="0" w:line="229" w:lineRule="exact"/>
              <w:ind w:left="107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«ИНВЕСТ-ТРЕЙДХАУС»</w:t>
            </w:r>
            <w:r w:rsidRPr="004D0284">
              <w:rPr>
                <w:spacing w:val="-13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(ИНН:</w:t>
            </w:r>
            <w:r w:rsidRPr="004D0284">
              <w:rPr>
                <w:spacing w:val="-12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7716799274,</w:t>
            </w:r>
            <w:r w:rsidRPr="004D0284">
              <w:rPr>
                <w:spacing w:val="-9"/>
                <w:sz w:val="20"/>
                <w:lang w:val="ru-RU"/>
              </w:rPr>
              <w:t xml:space="preserve"> </w:t>
            </w:r>
            <w:r w:rsidRPr="004D0284">
              <w:rPr>
                <w:spacing w:val="-4"/>
                <w:sz w:val="20"/>
                <w:lang w:val="ru-RU"/>
              </w:rPr>
              <w:t>ОГРН:</w:t>
            </w:r>
          </w:p>
          <w:p w:rsidR="004D0284" w:rsidRPr="004D0284" w:rsidRDefault="004D0284" w:rsidP="00417060">
            <w:pPr>
              <w:pStyle w:val="TableParagraph"/>
              <w:spacing w:before="0"/>
              <w:ind w:left="107" w:right="383"/>
              <w:jc w:val="both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1157746640270) в отношении земель и земельных участков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в</w:t>
            </w:r>
            <w:r w:rsidRPr="004D0284">
              <w:rPr>
                <w:spacing w:val="-10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целях</w:t>
            </w:r>
            <w:r w:rsidRPr="004D0284">
              <w:rPr>
                <w:spacing w:val="-10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эксплуатации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линейного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объекта системы газоснабжения местного значения</w:t>
            </w:r>
          </w:p>
          <w:p w:rsidR="004D0284" w:rsidRPr="004D0284" w:rsidRDefault="004D0284" w:rsidP="00417060">
            <w:pPr>
              <w:pStyle w:val="TableParagraph"/>
              <w:spacing w:before="1"/>
              <w:ind w:left="107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«Газопровод высокого давления с. Сутягино» в соответствии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со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статьей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3.6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Федерального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закона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от</w:t>
            </w:r>
          </w:p>
          <w:p w:rsidR="004D0284" w:rsidRPr="004D0284" w:rsidRDefault="004D0284" w:rsidP="00417060">
            <w:pPr>
              <w:pStyle w:val="TableParagraph"/>
              <w:spacing w:before="0" w:line="228" w:lineRule="exact"/>
              <w:ind w:left="107" w:right="795" w:hanging="1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25.10.2001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№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137-ФЗ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«О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введении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в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действие Земельного кодекса Российской Федерации»</w:t>
            </w:r>
          </w:p>
        </w:tc>
      </w:tr>
    </w:tbl>
    <w:p w:rsidR="004D0284" w:rsidRDefault="004D0284" w:rsidP="004D0284">
      <w:pPr>
        <w:pStyle w:val="af7"/>
        <w:spacing w:before="0"/>
        <w:rPr>
          <w:sz w:val="20"/>
        </w:rPr>
      </w:pPr>
    </w:p>
    <w:p w:rsidR="004D0284" w:rsidRDefault="004D0284" w:rsidP="004D0284">
      <w:pPr>
        <w:pStyle w:val="af7"/>
        <w:spacing w:before="5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554"/>
        <w:gridCol w:w="1559"/>
        <w:gridCol w:w="2137"/>
        <w:gridCol w:w="1985"/>
        <w:gridCol w:w="1704"/>
      </w:tblGrid>
      <w:tr w:rsidR="004D0284" w:rsidTr="00417060">
        <w:trPr>
          <w:trHeight w:val="427"/>
        </w:trPr>
        <w:tc>
          <w:tcPr>
            <w:tcW w:w="10635" w:type="dxa"/>
            <w:gridSpan w:val="6"/>
            <w:tcBorders>
              <w:top w:val="nil"/>
              <w:left w:val="nil"/>
              <w:right w:val="nil"/>
            </w:tcBorders>
          </w:tcPr>
          <w:p w:rsidR="004D0284" w:rsidRDefault="004D0284" w:rsidP="00417060">
            <w:pPr>
              <w:pStyle w:val="TableParagraph"/>
              <w:spacing w:before="0"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4D0284" w:rsidTr="00417060">
        <w:trPr>
          <w:trHeight w:val="431"/>
        </w:trPr>
        <w:tc>
          <w:tcPr>
            <w:tcW w:w="10635" w:type="dxa"/>
            <w:gridSpan w:val="6"/>
          </w:tcPr>
          <w:p w:rsidR="004D0284" w:rsidRPr="004D0284" w:rsidRDefault="004D0284" w:rsidP="00417060">
            <w:pPr>
              <w:pStyle w:val="TableParagraph"/>
              <w:spacing w:before="115"/>
              <w:ind w:left="6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Сведения</w:t>
            </w:r>
            <w:r w:rsidRPr="004D0284">
              <w:rPr>
                <w:spacing w:val="-9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о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местоположении</w:t>
            </w:r>
            <w:r w:rsidRPr="004D0284">
              <w:rPr>
                <w:spacing w:val="-8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границ</w:t>
            </w:r>
            <w:r w:rsidRPr="004D0284">
              <w:rPr>
                <w:spacing w:val="-9"/>
                <w:sz w:val="20"/>
                <w:lang w:val="ru-RU"/>
              </w:rPr>
              <w:t xml:space="preserve"> </w:t>
            </w:r>
            <w:r w:rsidRPr="004D0284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4D0284" w:rsidTr="00417060">
        <w:trPr>
          <w:trHeight w:val="386"/>
        </w:trPr>
        <w:tc>
          <w:tcPr>
            <w:tcW w:w="10635" w:type="dxa"/>
            <w:gridSpan w:val="6"/>
          </w:tcPr>
          <w:p w:rsidR="004D0284" w:rsidRDefault="004D0284" w:rsidP="00417060">
            <w:pPr>
              <w:pStyle w:val="TableParagraph"/>
              <w:spacing w:before="0"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4D0284" w:rsidTr="00417060">
        <w:trPr>
          <w:trHeight w:val="388"/>
        </w:trPr>
        <w:tc>
          <w:tcPr>
            <w:tcW w:w="10635" w:type="dxa"/>
            <w:gridSpan w:val="6"/>
          </w:tcPr>
          <w:p w:rsidR="004D0284" w:rsidRPr="004D0284" w:rsidRDefault="004D0284" w:rsidP="00417060">
            <w:pPr>
              <w:pStyle w:val="TableParagraph"/>
              <w:spacing w:before="0" w:line="223" w:lineRule="exact"/>
              <w:ind w:left="110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2.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Сведения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о</w:t>
            </w:r>
            <w:r w:rsidRPr="004D0284">
              <w:rPr>
                <w:spacing w:val="-4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характерных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точках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границ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4D0284" w:rsidTr="00417060">
        <w:trPr>
          <w:trHeight w:val="230"/>
        </w:trPr>
        <w:tc>
          <w:tcPr>
            <w:tcW w:w="1696" w:type="dxa"/>
            <w:vMerge w:val="restart"/>
          </w:tcPr>
          <w:p w:rsidR="004D0284" w:rsidRPr="004D0284" w:rsidRDefault="004D0284" w:rsidP="00417060">
            <w:pPr>
              <w:pStyle w:val="TableParagraph"/>
              <w:spacing w:before="166"/>
              <w:jc w:val="left"/>
              <w:rPr>
                <w:sz w:val="20"/>
                <w:lang w:val="ru-RU"/>
              </w:rPr>
            </w:pPr>
          </w:p>
          <w:p w:rsidR="004D0284" w:rsidRDefault="004D0284" w:rsidP="00417060">
            <w:pPr>
              <w:pStyle w:val="TableParagraph"/>
              <w:spacing w:before="0"/>
              <w:ind w:left="290" w:right="27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13" w:type="dxa"/>
            <w:gridSpan w:val="2"/>
          </w:tcPr>
          <w:p w:rsidR="004D0284" w:rsidRDefault="004D0284" w:rsidP="00417060">
            <w:pPr>
              <w:pStyle w:val="TableParagraph"/>
              <w:spacing w:before="0" w:line="210" w:lineRule="exact"/>
              <w:ind w:left="915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7" w:type="dxa"/>
            <w:vMerge w:val="restart"/>
          </w:tcPr>
          <w:p w:rsidR="004D0284" w:rsidRPr="004D0284" w:rsidRDefault="004D0284" w:rsidP="00417060">
            <w:pPr>
              <w:pStyle w:val="TableParagraph"/>
              <w:spacing w:before="166"/>
              <w:jc w:val="left"/>
              <w:rPr>
                <w:sz w:val="20"/>
                <w:lang w:val="ru-RU"/>
              </w:rPr>
            </w:pPr>
          </w:p>
          <w:p w:rsidR="004D0284" w:rsidRPr="004D0284" w:rsidRDefault="004D0284" w:rsidP="00417060">
            <w:pPr>
              <w:pStyle w:val="TableParagraph"/>
              <w:spacing w:before="0"/>
              <w:ind w:left="123" w:right="106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Метод</w:t>
            </w:r>
            <w:r w:rsidRPr="004D0284">
              <w:rPr>
                <w:spacing w:val="-13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 xml:space="preserve">определения </w:t>
            </w:r>
            <w:r w:rsidRPr="004D0284">
              <w:rPr>
                <w:spacing w:val="-2"/>
                <w:sz w:val="20"/>
                <w:lang w:val="ru-RU"/>
              </w:rPr>
              <w:t xml:space="preserve">координат </w:t>
            </w:r>
            <w:r w:rsidRPr="004D0284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4D0284" w:rsidRPr="004D0284" w:rsidRDefault="004D0284" w:rsidP="00417060">
            <w:pPr>
              <w:pStyle w:val="TableParagraph"/>
              <w:spacing w:before="53"/>
              <w:ind w:left="191" w:right="175" w:hanging="1"/>
              <w:rPr>
                <w:sz w:val="20"/>
                <w:lang w:val="ru-RU"/>
              </w:rPr>
            </w:pPr>
            <w:r w:rsidRPr="004D0284">
              <w:rPr>
                <w:spacing w:val="-2"/>
                <w:sz w:val="20"/>
                <w:lang w:val="ru-RU"/>
              </w:rPr>
              <w:t xml:space="preserve">Средняя квадратическая погрешность положения </w:t>
            </w:r>
            <w:r w:rsidRPr="004D0284">
              <w:rPr>
                <w:sz w:val="20"/>
                <w:lang w:val="ru-RU"/>
              </w:rPr>
              <w:t>характерной</w:t>
            </w:r>
            <w:r w:rsidRPr="004D0284">
              <w:rPr>
                <w:spacing w:val="-13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 xml:space="preserve">точки </w:t>
            </w:r>
            <w:r w:rsidRPr="004D0284">
              <w:rPr>
                <w:position w:val="2"/>
                <w:sz w:val="20"/>
                <w:lang w:val="ru-RU"/>
              </w:rPr>
              <w:t>(М</w:t>
            </w:r>
            <w:r>
              <w:rPr>
                <w:sz w:val="13"/>
              </w:rPr>
              <w:t>t</w:t>
            </w:r>
            <w:r w:rsidRPr="004D0284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4D0284" w:rsidRPr="004D0284" w:rsidRDefault="004D0284" w:rsidP="00417060">
            <w:pPr>
              <w:pStyle w:val="TableParagraph"/>
              <w:spacing w:before="168"/>
              <w:ind w:left="102" w:right="90"/>
              <w:rPr>
                <w:sz w:val="20"/>
                <w:lang w:val="ru-RU"/>
              </w:rPr>
            </w:pPr>
            <w:r w:rsidRPr="004D0284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4D0284">
              <w:rPr>
                <w:sz w:val="20"/>
                <w:lang w:val="ru-RU"/>
              </w:rPr>
              <w:t>точки на местности</w:t>
            </w:r>
            <w:r w:rsidRPr="004D0284">
              <w:rPr>
                <w:spacing w:val="-13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 xml:space="preserve">(при </w:t>
            </w:r>
            <w:r w:rsidRPr="004D0284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4D0284" w:rsidTr="00417060">
        <w:trPr>
          <w:trHeight w:val="1259"/>
        </w:trPr>
        <w:tc>
          <w:tcPr>
            <w:tcW w:w="1696" w:type="dxa"/>
            <w:vMerge/>
            <w:tcBorders>
              <w:top w:val="nil"/>
            </w:tcBorders>
          </w:tcPr>
          <w:p w:rsidR="004D0284" w:rsidRPr="004D0284" w:rsidRDefault="004D0284" w:rsidP="004170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4" w:type="dxa"/>
          </w:tcPr>
          <w:p w:rsidR="004D0284" w:rsidRPr="004D0284" w:rsidRDefault="004D0284" w:rsidP="00417060">
            <w:pPr>
              <w:pStyle w:val="TableParagraph"/>
              <w:spacing w:before="0"/>
              <w:jc w:val="left"/>
              <w:rPr>
                <w:sz w:val="20"/>
                <w:lang w:val="ru-RU"/>
              </w:rPr>
            </w:pPr>
          </w:p>
          <w:p w:rsidR="004D0284" w:rsidRPr="004D0284" w:rsidRDefault="004D0284" w:rsidP="00417060">
            <w:pPr>
              <w:pStyle w:val="TableParagraph"/>
              <w:spacing w:before="46"/>
              <w:jc w:val="left"/>
              <w:rPr>
                <w:sz w:val="20"/>
                <w:lang w:val="ru-RU"/>
              </w:rPr>
            </w:pPr>
          </w:p>
          <w:p w:rsidR="004D0284" w:rsidRDefault="004D0284" w:rsidP="00417060">
            <w:pPr>
              <w:pStyle w:val="TableParagraph"/>
              <w:spacing w:before="0"/>
              <w:ind w:left="12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46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29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8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right="7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4D0284" w:rsidTr="00417060">
        <w:trPr>
          <w:trHeight w:val="205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spacing w:before="0" w:line="186" w:lineRule="exact"/>
              <w:ind w:left="9" w:right="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spacing w:before="0" w:line="186" w:lineRule="exact"/>
              <w:ind w:left="12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spacing w:before="0" w:line="186" w:lineRule="exact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spacing w:before="0" w:line="186" w:lineRule="exact"/>
              <w:ind w:left="18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0" w:line="186" w:lineRule="exact"/>
              <w:ind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0" w:line="186" w:lineRule="exact"/>
              <w:ind w:left="109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385"/>
        </w:trPr>
        <w:tc>
          <w:tcPr>
            <w:tcW w:w="10635" w:type="dxa"/>
            <w:gridSpan w:val="6"/>
          </w:tcPr>
          <w:p w:rsidR="004D0284" w:rsidRPr="004D0284" w:rsidRDefault="004D0284" w:rsidP="00417060">
            <w:pPr>
              <w:pStyle w:val="TableParagraph"/>
              <w:spacing w:before="0" w:line="223" w:lineRule="exact"/>
              <w:ind w:left="110"/>
              <w:jc w:val="left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3.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Сведения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о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характерных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точках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части</w:t>
            </w:r>
            <w:r w:rsidRPr="004D0284">
              <w:rPr>
                <w:spacing w:val="-7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(частей)</w:t>
            </w:r>
            <w:r w:rsidRPr="004D0284">
              <w:rPr>
                <w:spacing w:val="-5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>границы</w:t>
            </w:r>
            <w:r w:rsidRPr="004D0284">
              <w:rPr>
                <w:spacing w:val="-6"/>
                <w:sz w:val="20"/>
                <w:lang w:val="ru-RU"/>
              </w:rPr>
              <w:t xml:space="preserve"> </w:t>
            </w:r>
            <w:r w:rsidRPr="004D0284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4D0284" w:rsidTr="00417060">
        <w:trPr>
          <w:trHeight w:val="230"/>
        </w:trPr>
        <w:tc>
          <w:tcPr>
            <w:tcW w:w="1696" w:type="dxa"/>
            <w:vMerge w:val="restart"/>
            <w:tcBorders>
              <w:bottom w:val="nil"/>
            </w:tcBorders>
          </w:tcPr>
          <w:p w:rsidR="004D0284" w:rsidRPr="004D0284" w:rsidRDefault="004D0284" w:rsidP="00417060">
            <w:pPr>
              <w:pStyle w:val="TableParagraph"/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3113" w:type="dxa"/>
            <w:gridSpan w:val="2"/>
          </w:tcPr>
          <w:p w:rsidR="004D0284" w:rsidRDefault="004D0284" w:rsidP="00417060">
            <w:pPr>
              <w:pStyle w:val="TableParagraph"/>
              <w:spacing w:before="0" w:line="210" w:lineRule="exact"/>
              <w:ind w:left="915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7" w:type="dxa"/>
            <w:vMerge w:val="restart"/>
          </w:tcPr>
          <w:p w:rsidR="004D0284" w:rsidRPr="004D0284" w:rsidRDefault="004D0284" w:rsidP="00417060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4D0284" w:rsidRPr="004D0284" w:rsidRDefault="004D0284" w:rsidP="00417060">
            <w:pPr>
              <w:pStyle w:val="TableParagraph"/>
              <w:spacing w:before="0"/>
              <w:ind w:left="123" w:right="106"/>
              <w:rPr>
                <w:sz w:val="20"/>
                <w:lang w:val="ru-RU"/>
              </w:rPr>
            </w:pPr>
            <w:r w:rsidRPr="004D0284">
              <w:rPr>
                <w:sz w:val="20"/>
                <w:lang w:val="ru-RU"/>
              </w:rPr>
              <w:t>Метод</w:t>
            </w:r>
            <w:r w:rsidRPr="004D0284">
              <w:rPr>
                <w:spacing w:val="-13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 xml:space="preserve">определения </w:t>
            </w:r>
            <w:r w:rsidRPr="004D0284">
              <w:rPr>
                <w:spacing w:val="-2"/>
                <w:sz w:val="20"/>
                <w:lang w:val="ru-RU"/>
              </w:rPr>
              <w:t xml:space="preserve">координат </w:t>
            </w:r>
            <w:r w:rsidRPr="004D0284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  <w:tcBorders>
              <w:bottom w:val="nil"/>
            </w:tcBorders>
          </w:tcPr>
          <w:p w:rsidR="004D0284" w:rsidRDefault="004D0284" w:rsidP="00417060">
            <w:pPr>
              <w:pStyle w:val="TableParagraph"/>
              <w:spacing w:before="55" w:line="208" w:lineRule="exact"/>
              <w:ind w:left="6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Средняя</w:t>
            </w:r>
          </w:p>
        </w:tc>
        <w:tc>
          <w:tcPr>
            <w:tcW w:w="1704" w:type="dxa"/>
            <w:vMerge w:val="restart"/>
          </w:tcPr>
          <w:p w:rsidR="004D0284" w:rsidRPr="004D0284" w:rsidRDefault="004D0284" w:rsidP="00417060">
            <w:pPr>
              <w:pStyle w:val="TableParagraph"/>
              <w:spacing w:before="170"/>
              <w:ind w:left="102" w:right="90"/>
              <w:rPr>
                <w:sz w:val="20"/>
                <w:lang w:val="ru-RU"/>
              </w:rPr>
            </w:pPr>
            <w:r w:rsidRPr="004D0284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4D0284">
              <w:rPr>
                <w:sz w:val="20"/>
                <w:lang w:val="ru-RU"/>
              </w:rPr>
              <w:t>точки на местности</w:t>
            </w:r>
            <w:r w:rsidRPr="004D0284">
              <w:rPr>
                <w:spacing w:val="-13"/>
                <w:sz w:val="20"/>
                <w:lang w:val="ru-RU"/>
              </w:rPr>
              <w:t xml:space="preserve"> </w:t>
            </w:r>
            <w:r w:rsidRPr="004D0284">
              <w:rPr>
                <w:sz w:val="20"/>
                <w:lang w:val="ru-RU"/>
              </w:rPr>
              <w:t xml:space="preserve">(при </w:t>
            </w:r>
            <w:r w:rsidRPr="004D0284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4D0284" w:rsidTr="00417060">
        <w:trPr>
          <w:trHeight w:val="44"/>
        </w:trPr>
        <w:tc>
          <w:tcPr>
            <w:tcW w:w="1696" w:type="dxa"/>
            <w:vMerge/>
            <w:tcBorders>
              <w:top w:val="nil"/>
              <w:bottom w:val="nil"/>
            </w:tcBorders>
          </w:tcPr>
          <w:p w:rsidR="004D0284" w:rsidRPr="004D0284" w:rsidRDefault="004D0284" w:rsidP="004170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4" w:type="dxa"/>
            <w:tcBorders>
              <w:bottom w:val="nil"/>
            </w:tcBorders>
          </w:tcPr>
          <w:p w:rsidR="004D0284" w:rsidRPr="004D0284" w:rsidRDefault="004D0284" w:rsidP="00417060">
            <w:pPr>
              <w:pStyle w:val="TableParagraph"/>
              <w:spacing w:before="0"/>
              <w:jc w:val="left"/>
              <w:rPr>
                <w:sz w:val="2"/>
                <w:lang w:val="ru-RU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4D0284" w:rsidRPr="004D0284" w:rsidRDefault="004D0284" w:rsidP="00417060">
            <w:pPr>
              <w:pStyle w:val="TableParagraph"/>
              <w:spacing w:before="0"/>
              <w:jc w:val="left"/>
              <w:rPr>
                <w:sz w:val="2"/>
                <w:lang w:val="ru-RU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4D0284" w:rsidRPr="004D0284" w:rsidRDefault="004D0284" w:rsidP="004170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vMerge/>
            <w:tcBorders>
              <w:top w:val="nil"/>
              <w:bottom w:val="nil"/>
            </w:tcBorders>
          </w:tcPr>
          <w:p w:rsidR="004D0284" w:rsidRPr="004D0284" w:rsidRDefault="004D0284" w:rsidP="00417060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Pr="004D0284" w:rsidRDefault="004D0284" w:rsidP="00417060">
            <w:pPr>
              <w:rPr>
                <w:sz w:val="2"/>
                <w:szCs w:val="2"/>
                <w:lang w:val="ru-RU"/>
              </w:rPr>
            </w:pPr>
          </w:p>
        </w:tc>
      </w:tr>
      <w:tr w:rsidR="004D0284" w:rsidTr="00417060">
        <w:trPr>
          <w:trHeight w:val="219"/>
        </w:trPr>
        <w:tc>
          <w:tcPr>
            <w:tcW w:w="1696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199" w:lineRule="exact"/>
              <w:ind w:left="9" w:right="5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199" w:lineRule="exact"/>
              <w:ind w:right="3"/>
              <w:rPr>
                <w:sz w:val="20"/>
              </w:rPr>
            </w:pPr>
            <w:r>
              <w:rPr>
                <w:spacing w:val="-2"/>
                <w:sz w:val="20"/>
              </w:rPr>
              <w:t>квадратическая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20"/>
        </w:trPr>
        <w:tc>
          <w:tcPr>
            <w:tcW w:w="1696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200" w:lineRule="exact"/>
              <w:ind w:left="9"/>
              <w:rPr>
                <w:sz w:val="20"/>
              </w:rPr>
            </w:pPr>
            <w:r>
              <w:rPr>
                <w:spacing w:val="-2"/>
                <w:sz w:val="20"/>
              </w:rPr>
              <w:t>характерных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200" w:lineRule="exact"/>
              <w:ind w:right="4"/>
              <w:rPr>
                <w:sz w:val="20"/>
              </w:rPr>
            </w:pPr>
            <w:r>
              <w:rPr>
                <w:spacing w:val="-2"/>
                <w:sz w:val="20"/>
              </w:rPr>
              <w:t>погрешность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22"/>
        </w:trPr>
        <w:tc>
          <w:tcPr>
            <w:tcW w:w="1696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203" w:lineRule="exact"/>
              <w:ind w:left="9" w:right="1"/>
              <w:rPr>
                <w:sz w:val="20"/>
              </w:rPr>
            </w:pP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части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203" w:lineRule="exact"/>
              <w:ind w:left="12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203" w:lineRule="exact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203" w:lineRule="exact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положения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18"/>
        </w:trPr>
        <w:tc>
          <w:tcPr>
            <w:tcW w:w="1696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198" w:lineRule="exact"/>
              <w:ind w:left="9" w:right="3"/>
              <w:rPr>
                <w:sz w:val="20"/>
              </w:rPr>
            </w:pP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1554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4D0284" w:rsidRDefault="004D0284" w:rsidP="00417060">
            <w:pPr>
              <w:pStyle w:val="TableParagraph"/>
              <w:spacing w:before="0" w:line="198" w:lineRule="exac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87"/>
        </w:trPr>
        <w:tc>
          <w:tcPr>
            <w:tcW w:w="1696" w:type="dxa"/>
            <w:tcBorders>
              <w:top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4" w:type="dxa"/>
            <w:tcBorders>
              <w:top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4D0284" w:rsidRDefault="004D0284" w:rsidP="00417060">
            <w:pPr>
              <w:pStyle w:val="TableParagraph"/>
              <w:spacing w:before="0" w:line="224" w:lineRule="exact"/>
              <w:rPr>
                <w:sz w:val="20"/>
              </w:rPr>
            </w:pP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3"/>
                <w:position w:val="2"/>
                <w:sz w:val="20"/>
              </w:rPr>
              <w:t xml:space="preserve"> </w:t>
            </w:r>
            <w:r>
              <w:rPr>
                <w:spacing w:val="-10"/>
                <w:position w:val="2"/>
                <w:sz w:val="20"/>
              </w:rPr>
              <w:t>м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30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9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2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8" w:right="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right="79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4D0284" w:rsidTr="00417060">
        <w:trPr>
          <w:trHeight w:val="242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spacing w:before="11"/>
              <w:ind w:left="9" w:right="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spacing w:before="11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389623.25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1190101.35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spacing w:before="11"/>
              <w:ind w:left="18" w:right="1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right="79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389604.71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1190110.49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ind w:left="18" w:right="1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right="79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389600.25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1190101.56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ind w:left="18" w:right="1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right="79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389598.17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1190097.63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ind w:left="18" w:right="1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right="79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ind w:left="9" w:right="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389595.16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1190096.79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right="79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6" w:type="dxa"/>
          </w:tcPr>
          <w:p w:rsidR="004D0284" w:rsidRDefault="004D0284" w:rsidP="00417060">
            <w:pPr>
              <w:pStyle w:val="TableParagraph"/>
              <w:spacing w:before="11"/>
              <w:ind w:left="9" w:right="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4" w:type="dxa"/>
          </w:tcPr>
          <w:p w:rsidR="004D0284" w:rsidRDefault="004D0284" w:rsidP="00417060">
            <w:pPr>
              <w:pStyle w:val="TableParagraph"/>
              <w:spacing w:before="11"/>
              <w:ind w:left="12"/>
              <w:rPr>
                <w:sz w:val="18"/>
              </w:rPr>
            </w:pPr>
            <w:r>
              <w:rPr>
                <w:spacing w:val="-2"/>
                <w:sz w:val="18"/>
              </w:rPr>
              <w:t>389589.76</w:t>
            </w:r>
          </w:p>
        </w:tc>
        <w:tc>
          <w:tcPr>
            <w:tcW w:w="1559" w:type="dxa"/>
          </w:tcPr>
          <w:p w:rsidR="004D0284" w:rsidRDefault="004D0284" w:rsidP="00417060">
            <w:pPr>
              <w:pStyle w:val="TableParagraph"/>
              <w:spacing w:before="11"/>
              <w:rPr>
                <w:sz w:val="18"/>
              </w:rPr>
            </w:pPr>
            <w:r>
              <w:rPr>
                <w:spacing w:val="-2"/>
                <w:sz w:val="18"/>
              </w:rPr>
              <w:t>1190095.09</w:t>
            </w:r>
          </w:p>
        </w:tc>
        <w:tc>
          <w:tcPr>
            <w:tcW w:w="2137" w:type="dxa"/>
          </w:tcPr>
          <w:p w:rsidR="004D0284" w:rsidRDefault="004D0284" w:rsidP="00417060">
            <w:pPr>
              <w:pStyle w:val="TableParagraph"/>
              <w:spacing w:before="11"/>
              <w:ind w:left="18" w:right="1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right="796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D0284" w:rsidRDefault="004D0284" w:rsidP="004D0284">
      <w:pPr>
        <w:jc w:val="right"/>
        <w:rPr>
          <w:sz w:val="18"/>
        </w:rPr>
        <w:sectPr w:rsidR="004D0284" w:rsidSect="004D0284">
          <w:pgSz w:w="11910" w:h="16840"/>
          <w:pgMar w:top="1100" w:right="320" w:bottom="1292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lastRenderedPageBreak/>
              <w:t>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389568.37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1190064.02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389549.99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1190037.31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389516.96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1190008.63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389487.19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1189996.66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20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389458.14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1189984.98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389430.99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1189972.71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389405.82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1189969.53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389380.08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1189975.40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389347.45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1189985.51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389330.64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1189989.31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389316.16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1190034.59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389303.19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1190075.12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389287.71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1190123.53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389281.81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1190162.66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389276.89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1190195.14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389273.38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1190226.64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389271.89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1190243.59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389260.87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1190280.21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389252.61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1190299.18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389236.45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1190326.89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389221.37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1190352.76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389208.33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1190372.64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389204.37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1190381.38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389203.83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1190387.93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389212.62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1190406.80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389223.76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1190423.26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389244.49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1190454.02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389264.65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1190483.93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389284.40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1190513.25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389300.01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1190536.00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389315.43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1190558.48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389335.70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1190588.03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389349.60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1190616.73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20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389361.44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1190652.98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389379.06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1190643.62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389394.60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1190635.37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389405.11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1190629.79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389401.34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1190622.58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389419.54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1190612.65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389429.27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1190630.58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389411.13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1190640.47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389407.53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1190634.17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389396.95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1190639.79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389381.41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1190648.04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389362.75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1190657.95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389372.13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1190703.30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389380.49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1190743.78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389389.85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1190789.02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389398.05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1190829.78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389406.09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1190869.69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389415.04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1190909.69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389423.48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1190947.42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389430.18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1190983.69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389438.70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1191029.80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389444.56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1191081.53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389448.59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1191117.07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389452.20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1191138.95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D0284" w:rsidRDefault="004D0284" w:rsidP="004D0284">
      <w:pPr>
        <w:rPr>
          <w:sz w:val="18"/>
        </w:rPr>
        <w:sectPr w:rsidR="004D0284">
          <w:type w:val="continuous"/>
          <w:pgSz w:w="11910" w:h="16840"/>
          <w:pgMar w:top="1100" w:right="320" w:bottom="1201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64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389470.49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1191173.05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389501.04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1191207.93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389533.67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1191245.19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389561.18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1191276.59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389602.35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1191310.31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20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389625.55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1191334.66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389651.31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1191361.70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389672.92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1191391.30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389693.18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1191433.65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389713.01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1191475.12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389732.50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1191515.27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389754.35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1191560.25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389777.47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1191612.09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389794.88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1191651.10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389815.39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1191693.26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389834.90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1191733.35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389848.69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1191768.79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389875.05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1191828.60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389896.83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1191878.03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389918.33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1191926.83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84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389938.52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1191972.64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389953.42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1192006.47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389973.57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1192052.18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389995.55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1192102.07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390014.45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1192144.36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390034.45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1192189.13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390050.79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1192225.72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390069.18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1192266.91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390094.15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1192322.80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390114.15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1192360.50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390133.33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1192396.65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390149.75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1192427.59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390177.90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1192481.75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390193.78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1192515.35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20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390201.19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1192545.51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390221.61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1192598.41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390231.46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1192624.42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390243.87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1192650.15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390256.74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1192676.80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390270.90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1192714.95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390286.70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1192757.51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390300.02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1192793.42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390314.36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1192832.05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390327.13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1192857.54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390348.30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1192898.24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390365.48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1192931.26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390376.87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1192953.14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390378.06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1192952.69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390379.48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1192956.43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390377.22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1192957.29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390376.70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1192957.51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390375.00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1192958.21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390374.16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1192956.58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390373.27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1192957.04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390361.05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1192933.56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390343.87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1192900.54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390322.68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1192859.81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D0284" w:rsidRDefault="004D0284" w:rsidP="004D0284">
      <w:pPr>
        <w:rPr>
          <w:sz w:val="18"/>
        </w:rPr>
        <w:sectPr w:rsidR="004D0284">
          <w:type w:val="continuous"/>
          <w:pgSz w:w="11910" w:h="16840"/>
          <w:pgMar w:top="1100" w:right="320" w:bottom="1201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121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390309.76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1192834.05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390295.33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1192795.16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390282.01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1192759.25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390266.21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1192716.69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390252.14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1192678.78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390239.37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1192652.32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390226.86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1192626.40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390216.94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1192600.20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390196.41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1192547.01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390189.05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1192517.03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390173.40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1192483.94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390145.32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1192429.92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390128.91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1192398.99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390109.73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1192362.84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390089.65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1192325.00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136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390064.61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1192268.95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390046.22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1192227.76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390029.88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1192191.17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390009.88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1192146.40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389990.97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1192104.09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389968.99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1192054.20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389948.84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1192008.49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389933.94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1191974.66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389913.75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1191928.85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389892.25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1191880.05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389870.47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1191830.62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389844.06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1191770.71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389830.31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1191735.35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389810.89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1191695.45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389790.35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1191653.22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389772.90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1191614.12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389749.81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1191562.36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389728.00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1191517.45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389708.50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1191477.28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389688.67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1191435.80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389668.61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1191393.88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389647.46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1191364.92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389621.93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1191338.11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389598.94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1191313.98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389557.69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1191280.19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389529.91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1191248.49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389497.28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1191211.23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389466.36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1191175.92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389447.40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1191140.58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389443.63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1191117.74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389439.59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1191082.10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389433.75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1191030.55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389425.26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1190984.59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169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389418.57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1190948.38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389410.16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1190910.79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389401.19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1190870.73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389393.15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1190830.76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389384.95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1190790.03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389375.59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1190744.79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389367.23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1190704.31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389357.38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1190656.63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389344.95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1190618.60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D0284" w:rsidRDefault="004D0284" w:rsidP="004D0284">
      <w:pPr>
        <w:rPr>
          <w:sz w:val="18"/>
        </w:rPr>
        <w:sectPr w:rsidR="004D0284">
          <w:type w:val="continuous"/>
          <w:pgSz w:w="11910" w:h="16840"/>
          <w:pgMar w:top="1100" w:right="320" w:bottom="1201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178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389331.37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1190590.55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179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389311.31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1190561.31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389295.88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1190538.82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389280.26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1190516.05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389260.50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1190486.73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389240.34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1190456.82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389219.61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1190426.06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389208.25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1190409.27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389198.73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1190388.83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389199.46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1190380.11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188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389203.93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1190370.22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189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389217.12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1190350.12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389232.13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1190324.37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389248.14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1190296.91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389256.17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1190278.48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389266.96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1190242.64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389268.40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1190226.14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389271.93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1190194.49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389276.86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1190161.91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389282.83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1190122.38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389298.43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1190073.60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389311.40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1190033.07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389326.22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1189986.72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389327.18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1189987.02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389327.25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1189986.76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389327.33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1189986.43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389328.05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1189983.78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389330.04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1189984.32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389346.14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1189980.68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1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389378.78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1189970.57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389405.57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1189964.46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389432.36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1189967.84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210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389460.07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1189980.36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389489.06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1189992.02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212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389519.61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1190004.30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213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389553.75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1190033.96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214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389572.49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1190061.19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215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389592.91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1190090.84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389596.29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1190091.90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2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11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217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11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389614.41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1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1190083.09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11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11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11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389623.25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1190101.35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07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3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386"/>
        </w:trPr>
        <w:tc>
          <w:tcPr>
            <w:tcW w:w="10636" w:type="dxa"/>
            <w:gridSpan w:val="6"/>
          </w:tcPr>
          <w:p w:rsidR="004D0284" w:rsidRDefault="004D0284" w:rsidP="00417060">
            <w:pPr>
              <w:pStyle w:val="TableParagraph"/>
              <w:spacing w:before="0"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D0284" w:rsidTr="00417060">
        <w:trPr>
          <w:trHeight w:val="230"/>
        </w:trPr>
        <w:tc>
          <w:tcPr>
            <w:tcW w:w="1692" w:type="dxa"/>
            <w:vMerge w:val="restart"/>
          </w:tcPr>
          <w:p w:rsidR="004D0284" w:rsidRDefault="004D0284" w:rsidP="00417060">
            <w:pPr>
              <w:pStyle w:val="TableParagraph"/>
              <w:spacing w:before="53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0"/>
              <w:ind w:left="94" w:right="8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4D0284" w:rsidRDefault="004D0284" w:rsidP="00417060">
            <w:pPr>
              <w:pStyle w:val="TableParagraph"/>
              <w:spacing w:before="0"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4D0284" w:rsidRDefault="004D0284" w:rsidP="00417060">
            <w:pPr>
              <w:pStyle w:val="TableParagraph"/>
              <w:spacing w:before="168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0"/>
              <w:ind w:left="119" w:right="107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определения </w:t>
            </w:r>
            <w:r>
              <w:rPr>
                <w:spacing w:val="-2"/>
                <w:sz w:val="20"/>
              </w:rPr>
              <w:t xml:space="preserve">координат </w:t>
            </w:r>
            <w:r>
              <w:rPr>
                <w:sz w:val="20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4D0284" w:rsidRDefault="004D0284" w:rsidP="00417060">
            <w:pPr>
              <w:pStyle w:val="TableParagraph"/>
              <w:spacing w:before="53"/>
              <w:ind w:left="190" w:right="176" w:hanging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Средняя квадратическая погрешность положения </w:t>
            </w:r>
            <w:r>
              <w:rPr>
                <w:sz w:val="20"/>
              </w:rPr>
              <w:t>характерной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точки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 м</w:t>
            </w:r>
          </w:p>
        </w:tc>
        <w:tc>
          <w:tcPr>
            <w:tcW w:w="1704" w:type="dxa"/>
            <w:vMerge w:val="restart"/>
          </w:tcPr>
          <w:p w:rsidR="004D0284" w:rsidRDefault="004D0284" w:rsidP="00417060">
            <w:pPr>
              <w:pStyle w:val="TableParagraph"/>
              <w:spacing w:before="168"/>
              <w:ind w:left="101" w:right="9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>точки на местности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(при </w:t>
            </w:r>
            <w:r>
              <w:rPr>
                <w:spacing w:val="-2"/>
                <w:sz w:val="20"/>
              </w:rPr>
              <w:t>наличии)</w:t>
            </w:r>
          </w:p>
        </w:tc>
      </w:tr>
      <w:tr w:rsidR="004D0284" w:rsidTr="00417060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49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0"/>
              <w:ind w:left="16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0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49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30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94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6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19" w:right="1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right="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spacing w:before="0" w:line="210" w:lineRule="exact"/>
              <w:ind w:left="101" w:right="9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4D0284" w:rsidTr="00417060">
        <w:trPr>
          <w:trHeight w:val="244"/>
        </w:trPr>
        <w:tc>
          <w:tcPr>
            <w:tcW w:w="1692" w:type="dxa"/>
          </w:tcPr>
          <w:p w:rsidR="004D0284" w:rsidRDefault="004D0284" w:rsidP="00417060">
            <w:pPr>
              <w:pStyle w:val="TableParagraph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4D0284" w:rsidRDefault="004D0284" w:rsidP="00417060">
            <w:pPr>
              <w:pStyle w:val="TableParagraph"/>
              <w:ind w:left="16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4D0284" w:rsidRDefault="004D0284" w:rsidP="00417060">
            <w:pPr>
              <w:pStyle w:val="TableParagraph"/>
              <w:ind w:left="10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4D0284" w:rsidRDefault="004D0284" w:rsidP="00417060">
            <w:pPr>
              <w:pStyle w:val="TableParagraph"/>
              <w:ind w:left="119" w:right="1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4D0284" w:rsidRDefault="004D0284" w:rsidP="00417060">
            <w:pPr>
              <w:pStyle w:val="TableParagraph"/>
              <w:ind w:right="7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4D0284" w:rsidRDefault="004D0284" w:rsidP="00417060">
            <w:pPr>
              <w:pStyle w:val="TableParagraph"/>
              <w:ind w:left="101" w:right="9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D0284" w:rsidRDefault="004D0284" w:rsidP="004D0284">
      <w:pPr>
        <w:rPr>
          <w:sz w:val="18"/>
        </w:rPr>
        <w:sectPr w:rsidR="004D0284">
          <w:type w:val="continuous"/>
          <w:pgSz w:w="11910" w:h="16840"/>
          <w:pgMar w:top="1100" w:right="320" w:bottom="280" w:left="700" w:header="720" w:footer="720" w:gutter="0"/>
          <w:cols w:space="720"/>
        </w:sectPr>
      </w:pPr>
    </w:p>
    <w:p w:rsidR="004D0284" w:rsidRDefault="004D0284" w:rsidP="004D0284">
      <w:pPr>
        <w:pStyle w:val="af7"/>
        <w:spacing w:before="66"/>
        <w:ind w:right="2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4D0284" w:rsidRDefault="004D0284" w:rsidP="004D0284">
      <w:pPr>
        <w:pStyle w:val="af7"/>
        <w:spacing w:before="3" w:after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1129"/>
        <w:gridCol w:w="1135"/>
        <w:gridCol w:w="1133"/>
        <w:gridCol w:w="1132"/>
        <w:gridCol w:w="1420"/>
        <w:gridCol w:w="1560"/>
        <w:gridCol w:w="1447"/>
      </w:tblGrid>
      <w:tr w:rsidR="004D0284" w:rsidTr="00417060">
        <w:trPr>
          <w:trHeight w:val="386"/>
        </w:trPr>
        <w:tc>
          <w:tcPr>
            <w:tcW w:w="10380" w:type="dxa"/>
            <w:gridSpan w:val="8"/>
          </w:tcPr>
          <w:p w:rsidR="004D0284" w:rsidRDefault="004D0284" w:rsidP="00417060">
            <w:pPr>
              <w:pStyle w:val="TableParagraph"/>
              <w:spacing w:before="72"/>
              <w:ind w:left="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местоположении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измененных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(уточненных)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D0284" w:rsidTr="00417060">
        <w:trPr>
          <w:trHeight w:val="388"/>
        </w:trPr>
        <w:tc>
          <w:tcPr>
            <w:tcW w:w="10380" w:type="dxa"/>
            <w:gridSpan w:val="8"/>
          </w:tcPr>
          <w:p w:rsidR="004D0284" w:rsidRDefault="004D0284" w:rsidP="00417060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4D0284" w:rsidTr="00417060">
        <w:trPr>
          <w:trHeight w:val="385"/>
        </w:trPr>
        <w:tc>
          <w:tcPr>
            <w:tcW w:w="10380" w:type="dxa"/>
            <w:gridSpan w:val="8"/>
          </w:tcPr>
          <w:p w:rsidR="004D0284" w:rsidRDefault="004D0284" w:rsidP="00417060">
            <w:pPr>
              <w:pStyle w:val="TableParagraph"/>
              <w:spacing w:before="0"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D0284" w:rsidTr="00417060">
        <w:trPr>
          <w:trHeight w:val="890"/>
        </w:trPr>
        <w:tc>
          <w:tcPr>
            <w:tcW w:w="1424" w:type="dxa"/>
            <w:vMerge w:val="restart"/>
          </w:tcPr>
          <w:p w:rsidR="004D0284" w:rsidRDefault="004D0284" w:rsidP="00417060">
            <w:pPr>
              <w:pStyle w:val="TableParagraph"/>
              <w:spacing w:before="108"/>
              <w:jc w:val="left"/>
              <w:rPr>
                <w:sz w:val="20"/>
              </w:rPr>
            </w:pPr>
          </w:p>
          <w:p w:rsidR="004D0284" w:rsidRDefault="004D0284" w:rsidP="00417060">
            <w:pPr>
              <w:pStyle w:val="TableParagraph"/>
              <w:spacing w:before="0"/>
              <w:ind w:left="153" w:right="14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2264" w:type="dxa"/>
            <w:gridSpan w:val="2"/>
          </w:tcPr>
          <w:p w:rsidR="004D0284" w:rsidRDefault="004D0284" w:rsidP="00417060">
            <w:pPr>
              <w:pStyle w:val="TableParagraph"/>
              <w:spacing w:before="209"/>
              <w:ind w:left="505" w:right="451" w:hanging="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Существующие </w:t>
            </w:r>
            <w:r>
              <w:rPr>
                <w:sz w:val="20"/>
              </w:rPr>
              <w:t>координаты, м</w:t>
            </w:r>
          </w:p>
        </w:tc>
        <w:tc>
          <w:tcPr>
            <w:tcW w:w="2265" w:type="dxa"/>
            <w:gridSpan w:val="2"/>
          </w:tcPr>
          <w:p w:rsidR="004D0284" w:rsidRDefault="004D0284" w:rsidP="00417060">
            <w:pPr>
              <w:pStyle w:val="TableParagraph"/>
              <w:spacing w:before="94"/>
              <w:ind w:left="509" w:right="494" w:firstLine="8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Измененные (уточненные) </w:t>
            </w: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4D0284" w:rsidRDefault="004D0284" w:rsidP="00417060">
            <w:pPr>
              <w:pStyle w:val="TableParagraph"/>
              <w:spacing w:before="108"/>
              <w:ind w:left="171" w:right="159" w:firstLine="1"/>
              <w:rPr>
                <w:sz w:val="20"/>
              </w:rPr>
            </w:pPr>
            <w:r>
              <w:rPr>
                <w:spacing w:val="-2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4D0284" w:rsidRDefault="004D0284" w:rsidP="00417060">
            <w:pPr>
              <w:pStyle w:val="TableParagraph"/>
              <w:spacing w:before="0"/>
              <w:ind w:left="121" w:right="105" w:hanging="3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</w:t>
            </w:r>
          </w:p>
          <w:p w:rsidR="004D0284" w:rsidRDefault="004D0284" w:rsidP="00417060">
            <w:pPr>
              <w:pStyle w:val="TableParagraph"/>
              <w:spacing w:before="0" w:line="230" w:lineRule="exact"/>
              <w:ind w:left="213" w:right="200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(Мt),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447" w:type="dxa"/>
            <w:vMerge w:val="restart"/>
          </w:tcPr>
          <w:p w:rsidR="004D0284" w:rsidRDefault="004D0284" w:rsidP="00417060">
            <w:pPr>
              <w:pStyle w:val="TableParagraph"/>
              <w:spacing w:before="108"/>
              <w:ind w:left="114" w:right="109" w:firstLine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 xml:space="preserve">местности </w:t>
            </w:r>
            <w:r>
              <w:rPr>
                <w:sz w:val="20"/>
              </w:rPr>
              <w:t>(при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4D0284" w:rsidTr="00417060">
        <w:trPr>
          <w:trHeight w:val="479"/>
        </w:trPr>
        <w:tc>
          <w:tcPr>
            <w:tcW w:w="142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4D0284" w:rsidRDefault="004D0284" w:rsidP="00417060">
            <w:pPr>
              <w:pStyle w:val="TableParagraph"/>
              <w:spacing w:before="1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4D0284" w:rsidRDefault="004D0284" w:rsidP="00417060">
            <w:pPr>
              <w:pStyle w:val="TableParagraph"/>
              <w:spacing w:before="1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4D0284" w:rsidRDefault="004D0284" w:rsidP="00417060">
            <w:pPr>
              <w:pStyle w:val="TableParagraph"/>
              <w:spacing w:before="1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4D0284" w:rsidRDefault="004D0284" w:rsidP="00417060">
            <w:pPr>
              <w:pStyle w:val="TableParagraph"/>
              <w:spacing w:before="1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85"/>
        </w:trPr>
        <w:tc>
          <w:tcPr>
            <w:tcW w:w="1424" w:type="dxa"/>
          </w:tcPr>
          <w:p w:rsidR="004D0284" w:rsidRDefault="004D0284" w:rsidP="00417060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4D0284" w:rsidRDefault="004D0284" w:rsidP="0041706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4D0284" w:rsidRDefault="004D0284" w:rsidP="00417060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4D0284" w:rsidRDefault="004D0284" w:rsidP="00417060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4D0284" w:rsidRDefault="004D0284" w:rsidP="00417060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4D0284" w:rsidRDefault="004D0284" w:rsidP="00417060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4D0284" w:rsidRDefault="004D0284" w:rsidP="00417060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4D0284" w:rsidRDefault="004D0284" w:rsidP="0041706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4D0284" w:rsidTr="00417060">
        <w:trPr>
          <w:trHeight w:val="337"/>
        </w:trPr>
        <w:tc>
          <w:tcPr>
            <w:tcW w:w="1424" w:type="dxa"/>
          </w:tcPr>
          <w:p w:rsidR="004D0284" w:rsidRDefault="004D0284" w:rsidP="00417060">
            <w:pPr>
              <w:pStyle w:val="TableParagraph"/>
              <w:spacing w:before="59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4D0284" w:rsidRDefault="004D0284" w:rsidP="00417060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4D0284" w:rsidRDefault="004D0284" w:rsidP="00417060">
            <w:pPr>
              <w:pStyle w:val="TableParagraph"/>
              <w:spacing w:before="59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4D0284" w:rsidRDefault="004D0284" w:rsidP="00417060">
            <w:pPr>
              <w:pStyle w:val="TableParagraph"/>
              <w:spacing w:before="59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4D0284" w:rsidRDefault="004D0284" w:rsidP="00417060">
            <w:pPr>
              <w:pStyle w:val="TableParagraph"/>
              <w:spacing w:before="59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4D0284" w:rsidRDefault="004D0284" w:rsidP="00417060">
            <w:pPr>
              <w:pStyle w:val="TableParagraph"/>
              <w:spacing w:before="59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4D0284" w:rsidRDefault="004D0284" w:rsidP="00417060">
            <w:pPr>
              <w:pStyle w:val="TableParagraph"/>
              <w:spacing w:before="59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4D0284" w:rsidRDefault="004D0284" w:rsidP="00417060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4D0284" w:rsidTr="00417060">
        <w:trPr>
          <w:trHeight w:val="388"/>
        </w:trPr>
        <w:tc>
          <w:tcPr>
            <w:tcW w:w="10380" w:type="dxa"/>
            <w:gridSpan w:val="8"/>
          </w:tcPr>
          <w:p w:rsidR="004D0284" w:rsidRDefault="004D0284" w:rsidP="00417060">
            <w:pPr>
              <w:pStyle w:val="TableParagraph"/>
              <w:spacing w:before="0"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(частей)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объекта</w:t>
            </w:r>
          </w:p>
        </w:tc>
      </w:tr>
      <w:tr w:rsidR="004D0284" w:rsidTr="00417060">
        <w:trPr>
          <w:trHeight w:val="688"/>
        </w:trPr>
        <w:tc>
          <w:tcPr>
            <w:tcW w:w="1424" w:type="dxa"/>
            <w:vMerge w:val="restart"/>
          </w:tcPr>
          <w:p w:rsidR="004D0284" w:rsidRDefault="004D0284" w:rsidP="00417060">
            <w:pPr>
              <w:pStyle w:val="TableParagraph"/>
              <w:spacing w:before="223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 xml:space="preserve">точек части </w:t>
            </w:r>
            <w:r>
              <w:rPr>
                <w:spacing w:val="-2"/>
                <w:sz w:val="20"/>
              </w:rPr>
              <w:t>границы</w:t>
            </w:r>
          </w:p>
        </w:tc>
        <w:tc>
          <w:tcPr>
            <w:tcW w:w="2264" w:type="dxa"/>
            <w:gridSpan w:val="2"/>
          </w:tcPr>
          <w:p w:rsidR="004D0284" w:rsidRDefault="004D0284" w:rsidP="00417060">
            <w:pPr>
              <w:pStyle w:val="TableParagraph"/>
              <w:spacing w:before="108"/>
              <w:ind w:left="505" w:right="450" w:hanging="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Существующие </w:t>
            </w:r>
            <w:r>
              <w:rPr>
                <w:sz w:val="20"/>
              </w:rPr>
              <w:t>координаты, м</w:t>
            </w:r>
          </w:p>
        </w:tc>
        <w:tc>
          <w:tcPr>
            <w:tcW w:w="2265" w:type="dxa"/>
            <w:gridSpan w:val="2"/>
          </w:tcPr>
          <w:p w:rsidR="004D0284" w:rsidRDefault="004D0284" w:rsidP="00417060">
            <w:pPr>
              <w:pStyle w:val="TableParagraph"/>
              <w:spacing w:before="0"/>
              <w:ind w:left="557" w:firstLine="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Измененные (уточненные)</w:t>
            </w:r>
          </w:p>
          <w:p w:rsidR="004D0284" w:rsidRDefault="004D0284" w:rsidP="00417060">
            <w:pPr>
              <w:pStyle w:val="TableParagraph"/>
              <w:spacing w:before="0" w:line="215" w:lineRule="exact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4D0284" w:rsidRDefault="004D0284" w:rsidP="00417060">
            <w:pPr>
              <w:pStyle w:val="TableParagraph"/>
              <w:spacing w:before="108"/>
              <w:ind w:left="171" w:right="159" w:firstLine="1"/>
              <w:rPr>
                <w:sz w:val="20"/>
              </w:rPr>
            </w:pPr>
            <w:r>
              <w:rPr>
                <w:spacing w:val="-2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4D0284" w:rsidRDefault="004D0284" w:rsidP="00417060">
            <w:pPr>
              <w:pStyle w:val="TableParagraph"/>
              <w:spacing w:before="0"/>
              <w:ind w:left="121" w:right="105" w:hanging="3"/>
              <w:rPr>
                <w:sz w:val="20"/>
              </w:rPr>
            </w:pPr>
            <w:r>
              <w:rPr>
                <w:spacing w:val="-2"/>
                <w:sz w:val="20"/>
              </w:rPr>
              <w:t>Средняя квадратическая погрешность положения</w:t>
            </w:r>
          </w:p>
          <w:p w:rsidR="004D0284" w:rsidRDefault="004D0284" w:rsidP="00417060">
            <w:pPr>
              <w:pStyle w:val="TableParagraph"/>
              <w:spacing w:before="0" w:line="230" w:lineRule="exact"/>
              <w:ind w:left="213" w:right="200" w:firstLine="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характерной </w:t>
            </w:r>
            <w:r>
              <w:rPr>
                <w:sz w:val="20"/>
              </w:rPr>
              <w:t>точки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(Мt),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  <w:tc>
          <w:tcPr>
            <w:tcW w:w="1447" w:type="dxa"/>
            <w:vMerge w:val="restart"/>
          </w:tcPr>
          <w:p w:rsidR="004D0284" w:rsidRDefault="004D0284" w:rsidP="00417060">
            <w:pPr>
              <w:pStyle w:val="TableParagraph"/>
              <w:spacing w:before="108"/>
              <w:ind w:left="114" w:right="109" w:firstLine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Описание обозначения </w:t>
            </w:r>
            <w:r>
              <w:rPr>
                <w:sz w:val="20"/>
              </w:rPr>
              <w:t xml:space="preserve">точки на </w:t>
            </w:r>
            <w:r>
              <w:rPr>
                <w:spacing w:val="-2"/>
                <w:sz w:val="20"/>
              </w:rPr>
              <w:t xml:space="preserve">местности </w:t>
            </w:r>
            <w:r>
              <w:rPr>
                <w:sz w:val="20"/>
              </w:rPr>
              <w:t>(при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</w:tr>
      <w:tr w:rsidR="004D0284" w:rsidTr="00417060">
        <w:trPr>
          <w:trHeight w:val="681"/>
        </w:trPr>
        <w:tc>
          <w:tcPr>
            <w:tcW w:w="1424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4D0284" w:rsidRDefault="004D0284" w:rsidP="00417060">
            <w:pPr>
              <w:pStyle w:val="TableParagraph"/>
              <w:spacing w:before="2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4D0284" w:rsidRDefault="004D0284" w:rsidP="00417060">
            <w:pPr>
              <w:pStyle w:val="TableParagraph"/>
              <w:spacing w:before="2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4D0284" w:rsidRDefault="004D0284" w:rsidP="00417060">
            <w:pPr>
              <w:pStyle w:val="TableParagraph"/>
              <w:spacing w:before="2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4D0284" w:rsidRDefault="004D0284" w:rsidP="00417060">
            <w:pPr>
              <w:pStyle w:val="TableParagraph"/>
              <w:spacing w:before="2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4D0284" w:rsidRDefault="004D0284" w:rsidP="00417060">
            <w:pPr>
              <w:rPr>
                <w:sz w:val="2"/>
                <w:szCs w:val="2"/>
              </w:rPr>
            </w:pPr>
          </w:p>
        </w:tc>
      </w:tr>
      <w:tr w:rsidR="004D0284" w:rsidTr="00417060">
        <w:trPr>
          <w:trHeight w:val="282"/>
        </w:trPr>
        <w:tc>
          <w:tcPr>
            <w:tcW w:w="1424" w:type="dxa"/>
          </w:tcPr>
          <w:p w:rsidR="004D0284" w:rsidRDefault="004D0284" w:rsidP="00417060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4D0284" w:rsidRDefault="004D0284" w:rsidP="0041706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4D0284" w:rsidRDefault="004D0284" w:rsidP="00417060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4D0284" w:rsidRDefault="004D0284" w:rsidP="00417060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4D0284" w:rsidRDefault="004D0284" w:rsidP="00417060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4D0284" w:rsidRDefault="004D0284" w:rsidP="00417060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4D0284" w:rsidRDefault="004D0284" w:rsidP="00417060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4D0284" w:rsidRDefault="004D0284" w:rsidP="00417060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4D0284" w:rsidTr="00417060">
        <w:trPr>
          <w:trHeight w:val="340"/>
        </w:trPr>
        <w:tc>
          <w:tcPr>
            <w:tcW w:w="1424" w:type="dxa"/>
          </w:tcPr>
          <w:p w:rsidR="004D0284" w:rsidRDefault="004D0284" w:rsidP="00417060">
            <w:pPr>
              <w:pStyle w:val="TableParagraph"/>
              <w:spacing w:before="62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4D0284" w:rsidRDefault="004D0284" w:rsidP="00417060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4D0284" w:rsidRDefault="004D0284" w:rsidP="00417060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4D0284" w:rsidRDefault="004D0284" w:rsidP="00417060">
            <w:pPr>
              <w:pStyle w:val="TableParagraph"/>
              <w:spacing w:before="62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4D0284" w:rsidRDefault="004D0284" w:rsidP="00417060">
            <w:pPr>
              <w:pStyle w:val="TableParagraph"/>
              <w:spacing w:before="62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4D0284" w:rsidRDefault="004D0284" w:rsidP="00417060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4D0284" w:rsidRDefault="004D0284" w:rsidP="00417060">
            <w:pPr>
              <w:pStyle w:val="TableParagraph"/>
              <w:spacing w:before="62"/>
              <w:ind w:left="1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4D0284" w:rsidRDefault="004D0284" w:rsidP="00417060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4D0284" w:rsidRDefault="004D0284" w:rsidP="004D0284">
      <w:pPr>
        <w:rPr>
          <w:sz w:val="18"/>
        </w:rPr>
        <w:sectPr w:rsidR="004D0284">
          <w:pgSz w:w="11910" w:h="16840"/>
          <w:pgMar w:top="1040" w:right="320" w:bottom="280" w:left="70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05E1B8C5" wp14:editId="3F7A1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431" cy="75651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75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хема_расположения_границ_публичного_сер"/>
      <w:bookmarkStart w:id="2" w:name="478(чертёж)"/>
      <w:bookmarkEnd w:id="1"/>
      <w:bookmarkEnd w:id="2"/>
    </w:p>
    <w:p w:rsidR="004D0284" w:rsidRDefault="004D0284" w:rsidP="004D0284">
      <w:pPr>
        <w:rPr>
          <w:sz w:val="17"/>
        </w:rPr>
        <w:sectPr w:rsidR="004D0284">
          <w:pgSz w:w="16850" w:h="11920" w:orient="landscape"/>
          <w:pgMar w:top="1340" w:right="2420" w:bottom="280" w:left="242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 wp14:anchorId="48F54448" wp14:editId="04494B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106954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Лист_1"/>
      <w:bookmarkEnd w:id="3"/>
    </w:p>
    <w:p w:rsidR="004D0284" w:rsidRDefault="004D0284" w:rsidP="004D0284">
      <w:pPr>
        <w:rPr>
          <w:sz w:val="17"/>
        </w:rPr>
        <w:sectPr w:rsidR="004D0284">
          <w:pgSz w:w="11920" w:h="16850"/>
          <w:pgMar w:top="1940" w:right="1680" w:bottom="280" w:left="168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0AD6196D" wp14:editId="529A2B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431" cy="756208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Лист_2"/>
      <w:bookmarkEnd w:id="4"/>
    </w:p>
    <w:p w:rsidR="004D0284" w:rsidRDefault="004D0284" w:rsidP="004D0284">
      <w:pPr>
        <w:rPr>
          <w:sz w:val="17"/>
        </w:rPr>
        <w:sectPr w:rsidR="004D0284">
          <w:pgSz w:w="16850" w:h="11910" w:orient="landscape"/>
          <w:pgMar w:top="1340" w:right="2420" w:bottom="280" w:left="242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0" locked="0" layoutInCell="1" allowOverlap="1" wp14:anchorId="7F8E98E7" wp14:editId="1C8CE2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431" cy="75651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75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Лист_3"/>
      <w:bookmarkEnd w:id="5"/>
    </w:p>
    <w:p w:rsidR="004D0284" w:rsidRDefault="004D0284" w:rsidP="004D0284">
      <w:pPr>
        <w:rPr>
          <w:sz w:val="17"/>
        </w:rPr>
        <w:sectPr w:rsidR="004D0284">
          <w:pgSz w:w="16850" w:h="11920" w:orient="landscape"/>
          <w:pgMar w:top="1340" w:right="2420" w:bottom="280" w:left="242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63E4FF13" wp14:editId="631A75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431" cy="75651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756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Лист_4"/>
      <w:bookmarkEnd w:id="6"/>
    </w:p>
    <w:p w:rsidR="004D0284" w:rsidRDefault="004D0284" w:rsidP="004D0284">
      <w:pPr>
        <w:rPr>
          <w:sz w:val="17"/>
        </w:rPr>
        <w:sectPr w:rsidR="004D0284">
          <w:pgSz w:w="16850" w:h="11920" w:orient="landscape"/>
          <w:pgMar w:top="1340" w:right="2420" w:bottom="280" w:left="242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0" locked="0" layoutInCell="1" allowOverlap="1" wp14:anchorId="0923947A" wp14:editId="3503C4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431" cy="756208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Лист_5"/>
      <w:bookmarkEnd w:id="7"/>
    </w:p>
    <w:p w:rsidR="004D0284" w:rsidRDefault="004D0284" w:rsidP="004D0284">
      <w:pPr>
        <w:rPr>
          <w:sz w:val="17"/>
        </w:rPr>
        <w:sectPr w:rsidR="004D0284">
          <w:pgSz w:w="16850" w:h="11910" w:orient="landscape"/>
          <w:pgMar w:top="1340" w:right="2420" w:bottom="280" w:left="242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6C911EE4" wp14:editId="165AFB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431" cy="75620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Лист_6"/>
      <w:bookmarkEnd w:id="8"/>
    </w:p>
    <w:p w:rsidR="004D0284" w:rsidRDefault="004D0284" w:rsidP="004D0284">
      <w:pPr>
        <w:rPr>
          <w:sz w:val="17"/>
        </w:rPr>
        <w:sectPr w:rsidR="004D0284">
          <w:pgSz w:w="16850" w:h="11910" w:orient="landscape"/>
          <w:pgMar w:top="1340" w:right="2420" w:bottom="280" w:left="2420" w:header="720" w:footer="720" w:gutter="0"/>
          <w:cols w:space="720"/>
        </w:sectPr>
      </w:pPr>
    </w:p>
    <w:p w:rsidR="004D0284" w:rsidRDefault="004D0284" w:rsidP="004D0284">
      <w:pPr>
        <w:pStyle w:val="af7"/>
        <w:rPr>
          <w:sz w:val="17"/>
        </w:rPr>
      </w:pPr>
      <w:bookmarkStart w:id="9" w:name="_GoBack"/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 wp14:anchorId="3B6A771B" wp14:editId="7E6809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1069543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условные_знаки"/>
      <w:bookmarkEnd w:id="10"/>
      <w:bookmarkEnd w:id="9"/>
    </w:p>
    <w:p w:rsidR="004D0284" w:rsidRPr="001824D0" w:rsidRDefault="004D0284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D0284" w:rsidRPr="001824D0" w:rsidSect="007E607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1"/>
  </w:num>
  <w:num w:numId="5">
    <w:abstractNumId w:val="1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9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3E5E"/>
    <w:rsid w:val="00004F95"/>
    <w:rsid w:val="0002073B"/>
    <w:rsid w:val="00034B30"/>
    <w:rsid w:val="00035C71"/>
    <w:rsid w:val="000361B1"/>
    <w:rsid w:val="00036979"/>
    <w:rsid w:val="00037C00"/>
    <w:rsid w:val="00042459"/>
    <w:rsid w:val="00042645"/>
    <w:rsid w:val="00043DC1"/>
    <w:rsid w:val="00045F05"/>
    <w:rsid w:val="00046EBD"/>
    <w:rsid w:val="0004740E"/>
    <w:rsid w:val="00050AAA"/>
    <w:rsid w:val="0005642F"/>
    <w:rsid w:val="0008367B"/>
    <w:rsid w:val="000865A0"/>
    <w:rsid w:val="0009033F"/>
    <w:rsid w:val="00093FDE"/>
    <w:rsid w:val="000A43CD"/>
    <w:rsid w:val="000A4C2C"/>
    <w:rsid w:val="000A5E7F"/>
    <w:rsid w:val="000B3B1B"/>
    <w:rsid w:val="000C1A6E"/>
    <w:rsid w:val="000C6020"/>
    <w:rsid w:val="000D3CA0"/>
    <w:rsid w:val="000D4AE1"/>
    <w:rsid w:val="000D5A94"/>
    <w:rsid w:val="000E55CE"/>
    <w:rsid w:val="00103D58"/>
    <w:rsid w:val="00112934"/>
    <w:rsid w:val="00113B44"/>
    <w:rsid w:val="00121A99"/>
    <w:rsid w:val="00122B64"/>
    <w:rsid w:val="001435E9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E06C8"/>
    <w:rsid w:val="001E24AF"/>
    <w:rsid w:val="001E7046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0404"/>
    <w:rsid w:val="002D1933"/>
    <w:rsid w:val="002D1EA2"/>
    <w:rsid w:val="002D7277"/>
    <w:rsid w:val="002D72A3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2289B"/>
    <w:rsid w:val="00333451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D1F23"/>
    <w:rsid w:val="003D5AC3"/>
    <w:rsid w:val="003D658E"/>
    <w:rsid w:val="003D73F4"/>
    <w:rsid w:val="003D75E3"/>
    <w:rsid w:val="003E0EF5"/>
    <w:rsid w:val="003E2DBD"/>
    <w:rsid w:val="003E2E89"/>
    <w:rsid w:val="003F373A"/>
    <w:rsid w:val="003F4192"/>
    <w:rsid w:val="003F4D3C"/>
    <w:rsid w:val="003F6E5D"/>
    <w:rsid w:val="003F7909"/>
    <w:rsid w:val="00410631"/>
    <w:rsid w:val="004162AC"/>
    <w:rsid w:val="004222E1"/>
    <w:rsid w:val="00424003"/>
    <w:rsid w:val="00426028"/>
    <w:rsid w:val="00426433"/>
    <w:rsid w:val="0042753A"/>
    <w:rsid w:val="0043346B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7157E"/>
    <w:rsid w:val="0048623F"/>
    <w:rsid w:val="004921E1"/>
    <w:rsid w:val="004A0D50"/>
    <w:rsid w:val="004C0355"/>
    <w:rsid w:val="004C4BCE"/>
    <w:rsid w:val="004C62C1"/>
    <w:rsid w:val="004D0284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317B3"/>
    <w:rsid w:val="00531FA8"/>
    <w:rsid w:val="00532EE2"/>
    <w:rsid w:val="00536AA9"/>
    <w:rsid w:val="00543254"/>
    <w:rsid w:val="00544AA3"/>
    <w:rsid w:val="00552A3E"/>
    <w:rsid w:val="005660C9"/>
    <w:rsid w:val="00571CF7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30234"/>
    <w:rsid w:val="006445DB"/>
    <w:rsid w:val="006457EE"/>
    <w:rsid w:val="00646725"/>
    <w:rsid w:val="006473B1"/>
    <w:rsid w:val="00647621"/>
    <w:rsid w:val="0064776A"/>
    <w:rsid w:val="0066067A"/>
    <w:rsid w:val="00662CF7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285B"/>
    <w:rsid w:val="006E4669"/>
    <w:rsid w:val="007155FC"/>
    <w:rsid w:val="0071673B"/>
    <w:rsid w:val="00721DA3"/>
    <w:rsid w:val="007352D6"/>
    <w:rsid w:val="007424A1"/>
    <w:rsid w:val="007448CA"/>
    <w:rsid w:val="00754160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3B6E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701EF"/>
    <w:rsid w:val="00885919"/>
    <w:rsid w:val="00886F82"/>
    <w:rsid w:val="008912C5"/>
    <w:rsid w:val="008A6BD0"/>
    <w:rsid w:val="008B271C"/>
    <w:rsid w:val="008B2974"/>
    <w:rsid w:val="008B6FE7"/>
    <w:rsid w:val="008B7C75"/>
    <w:rsid w:val="008C03D5"/>
    <w:rsid w:val="008D09CF"/>
    <w:rsid w:val="008D2260"/>
    <w:rsid w:val="008D3AED"/>
    <w:rsid w:val="008E09F4"/>
    <w:rsid w:val="008F04AF"/>
    <w:rsid w:val="008F37DD"/>
    <w:rsid w:val="008F7B69"/>
    <w:rsid w:val="00900CD6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DA1"/>
    <w:rsid w:val="00A364A2"/>
    <w:rsid w:val="00A50B57"/>
    <w:rsid w:val="00A53E8D"/>
    <w:rsid w:val="00A63F58"/>
    <w:rsid w:val="00A65ECF"/>
    <w:rsid w:val="00A75B1F"/>
    <w:rsid w:val="00A83972"/>
    <w:rsid w:val="00A86245"/>
    <w:rsid w:val="00A86A3B"/>
    <w:rsid w:val="00A9746E"/>
    <w:rsid w:val="00AA46DA"/>
    <w:rsid w:val="00AC1BED"/>
    <w:rsid w:val="00AD3AC5"/>
    <w:rsid w:val="00AF6C55"/>
    <w:rsid w:val="00B03EE7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A5DB1"/>
    <w:rsid w:val="00BB2956"/>
    <w:rsid w:val="00BB4C73"/>
    <w:rsid w:val="00BC6291"/>
    <w:rsid w:val="00BD1694"/>
    <w:rsid w:val="00BE7D23"/>
    <w:rsid w:val="00BF3D5C"/>
    <w:rsid w:val="00C001D9"/>
    <w:rsid w:val="00C028D1"/>
    <w:rsid w:val="00C14A6C"/>
    <w:rsid w:val="00C174AC"/>
    <w:rsid w:val="00C3559F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CF68E3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81008"/>
    <w:rsid w:val="00D83535"/>
    <w:rsid w:val="00D87DFB"/>
    <w:rsid w:val="00D91BD0"/>
    <w:rsid w:val="00D953B0"/>
    <w:rsid w:val="00DA0CCA"/>
    <w:rsid w:val="00DB1447"/>
    <w:rsid w:val="00DB6B89"/>
    <w:rsid w:val="00DC6263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5344C"/>
    <w:rsid w:val="00E660EB"/>
    <w:rsid w:val="00E813A6"/>
    <w:rsid w:val="00E81BE5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2725D"/>
    <w:rsid w:val="00F31F70"/>
    <w:rsid w:val="00F337E6"/>
    <w:rsid w:val="00F35483"/>
    <w:rsid w:val="00F3620C"/>
    <w:rsid w:val="00F44B0B"/>
    <w:rsid w:val="00F452CE"/>
    <w:rsid w:val="00F516B5"/>
    <w:rsid w:val="00F56F5F"/>
    <w:rsid w:val="00F578A6"/>
    <w:rsid w:val="00F61E10"/>
    <w:rsid w:val="00F621F5"/>
    <w:rsid w:val="00F63BAA"/>
    <w:rsid w:val="00F71088"/>
    <w:rsid w:val="00F714F0"/>
    <w:rsid w:val="00F80192"/>
    <w:rsid w:val="00F95871"/>
    <w:rsid w:val="00F96348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4D0284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4D0284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Title"/>
    <w:basedOn w:val="a"/>
    <w:link w:val="afa"/>
    <w:uiPriority w:val="1"/>
    <w:qFormat/>
    <w:rsid w:val="004D0284"/>
    <w:pPr>
      <w:widowControl w:val="0"/>
      <w:autoSpaceDE w:val="0"/>
      <w:autoSpaceDN w:val="0"/>
      <w:spacing w:before="64" w:after="0" w:line="240" w:lineRule="auto"/>
      <w:ind w:left="599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4D028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4D0284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4D0284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Title"/>
    <w:basedOn w:val="a"/>
    <w:link w:val="afa"/>
    <w:uiPriority w:val="1"/>
    <w:qFormat/>
    <w:rsid w:val="004D0284"/>
    <w:pPr>
      <w:widowControl w:val="0"/>
      <w:autoSpaceDE w:val="0"/>
      <w:autoSpaceDN w:val="0"/>
      <w:spacing w:before="64" w:after="0" w:line="240" w:lineRule="auto"/>
      <w:ind w:left="599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4D0284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lshezys@mail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ovilkino13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%20https://bolsheazyasskoe-r13.gosweb.gosuslugi.ru%20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kovilkino13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C0FF2-5D4C-4F28-8B81-DF87777A4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16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Надежда</cp:lastModifiedBy>
  <cp:revision>46</cp:revision>
  <cp:lastPrinted>2022-12-12T08:13:00Z</cp:lastPrinted>
  <dcterms:created xsi:type="dcterms:W3CDTF">2023-11-15T06:14:00Z</dcterms:created>
  <dcterms:modified xsi:type="dcterms:W3CDTF">2024-08-05T11:40:00Z</dcterms:modified>
</cp:coreProperties>
</file>